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32" w:rsidRDefault="002C0C32" w:rsidP="0001009B">
      <w:pPr>
        <w:spacing w:after="0" w:line="240"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6120130" cy="8422679"/>
            <wp:effectExtent l="19050" t="0" r="0" b="0"/>
            <wp:docPr id="1" name="Рисунок 1" descr="C:\Users\admin\Desktop\на сайт\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на сайт\1 001.jpg"/>
                    <pic:cNvPicPr>
                      <a:picLocks noChangeAspect="1" noChangeArrowheads="1"/>
                    </pic:cNvPicPr>
                  </pic:nvPicPr>
                  <pic:blipFill>
                    <a:blip r:embed="rId7" cstate="print"/>
                    <a:srcRect/>
                    <a:stretch>
                      <a:fillRect/>
                    </a:stretch>
                  </pic:blipFill>
                  <pic:spPr bwMode="auto">
                    <a:xfrm>
                      <a:off x="0" y="0"/>
                      <a:ext cx="6120130" cy="8422679"/>
                    </a:xfrm>
                    <a:prstGeom prst="rect">
                      <a:avLst/>
                    </a:prstGeom>
                    <a:noFill/>
                    <a:ln w="9525">
                      <a:noFill/>
                      <a:miter lim="800000"/>
                      <a:headEnd/>
                      <a:tailEnd/>
                    </a:ln>
                  </pic:spPr>
                </pic:pic>
              </a:graphicData>
            </a:graphic>
          </wp:inline>
        </w:drawing>
      </w:r>
    </w:p>
    <w:p w:rsidR="002C0C32" w:rsidRDefault="002C0C32" w:rsidP="0001009B">
      <w:pPr>
        <w:spacing w:after="0" w:line="240" w:lineRule="auto"/>
        <w:jc w:val="both"/>
        <w:rPr>
          <w:rFonts w:ascii="Times New Roman" w:hAnsi="Times New Roman" w:cs="Times New Roman"/>
          <w:b/>
          <w:bCs/>
          <w:sz w:val="28"/>
          <w:szCs w:val="28"/>
        </w:rPr>
      </w:pPr>
    </w:p>
    <w:p w:rsidR="002C0C32" w:rsidRDefault="002C0C32" w:rsidP="0001009B">
      <w:pPr>
        <w:spacing w:after="0" w:line="240" w:lineRule="auto"/>
        <w:jc w:val="both"/>
        <w:rPr>
          <w:rFonts w:ascii="Times New Roman" w:hAnsi="Times New Roman" w:cs="Times New Roman"/>
          <w:b/>
          <w:bCs/>
          <w:sz w:val="28"/>
          <w:szCs w:val="28"/>
        </w:rPr>
      </w:pPr>
    </w:p>
    <w:p w:rsidR="002C0C32" w:rsidRDefault="002C0C32" w:rsidP="0001009B">
      <w:pPr>
        <w:spacing w:after="0" w:line="240" w:lineRule="auto"/>
        <w:jc w:val="both"/>
        <w:rPr>
          <w:rFonts w:ascii="Times New Roman" w:hAnsi="Times New Roman" w:cs="Times New Roman"/>
          <w:b/>
          <w:bCs/>
          <w:sz w:val="28"/>
          <w:szCs w:val="28"/>
        </w:rPr>
      </w:pPr>
    </w:p>
    <w:p w:rsidR="002C0C32" w:rsidRDefault="002C0C32" w:rsidP="0001009B">
      <w:pPr>
        <w:spacing w:after="0" w:line="240" w:lineRule="auto"/>
        <w:jc w:val="both"/>
        <w:rPr>
          <w:rFonts w:ascii="Times New Roman" w:hAnsi="Times New Roman" w:cs="Times New Roman"/>
          <w:b/>
          <w:bCs/>
          <w:sz w:val="28"/>
          <w:szCs w:val="28"/>
        </w:rPr>
      </w:pPr>
    </w:p>
    <w:p w:rsidR="0001009B" w:rsidRPr="00DD7193" w:rsidRDefault="0001009B" w:rsidP="0001009B">
      <w:pPr>
        <w:spacing w:after="0" w:line="240" w:lineRule="auto"/>
        <w:jc w:val="both"/>
        <w:rPr>
          <w:rFonts w:ascii="Times New Roman" w:hAnsi="Times New Roman" w:cs="Times New Roman"/>
          <w:b/>
          <w:bCs/>
          <w:sz w:val="28"/>
          <w:szCs w:val="28"/>
        </w:rPr>
      </w:pPr>
      <w:r w:rsidRPr="00DD7193">
        <w:rPr>
          <w:rFonts w:ascii="Times New Roman" w:hAnsi="Times New Roman" w:cs="Times New Roman"/>
          <w:b/>
          <w:bCs/>
          <w:sz w:val="28"/>
          <w:szCs w:val="28"/>
        </w:rPr>
        <w:lastRenderedPageBreak/>
        <w:t>Глава 1. ОБЩИЕ ПОЛОЖЕНИЯ</w:t>
      </w:r>
    </w:p>
    <w:p w:rsidR="0001009B" w:rsidRPr="00DD7193" w:rsidRDefault="0001009B" w:rsidP="0001009B">
      <w:pPr>
        <w:spacing w:after="0" w:line="240" w:lineRule="auto"/>
        <w:jc w:val="both"/>
        <w:rPr>
          <w:rFonts w:ascii="Times New Roman" w:hAnsi="Times New Roman" w:cs="Times New Roman"/>
          <w:sz w:val="28"/>
          <w:szCs w:val="28"/>
        </w:rPr>
      </w:pP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1.1. Муниципальное </w:t>
      </w:r>
      <w:r>
        <w:rPr>
          <w:rFonts w:ascii="Times New Roman" w:hAnsi="Times New Roman" w:cs="Times New Roman"/>
          <w:sz w:val="28"/>
          <w:szCs w:val="28"/>
        </w:rPr>
        <w:t>казён</w:t>
      </w:r>
      <w:r w:rsidRPr="00DD7193">
        <w:rPr>
          <w:rFonts w:ascii="Times New Roman" w:hAnsi="Times New Roman" w:cs="Times New Roman"/>
          <w:sz w:val="28"/>
          <w:szCs w:val="28"/>
        </w:rPr>
        <w:t>ное общеобразовательное учреждение «Тотурбийкалинская средняя общеобразовательная школа им. А. К. Кабардиева», в дальнейшем именуемое Учреждение, учреждена администрацией муниципального образования «Хасавюртовский район» и является муниципальным гражданским светским некоммерческим общеобразовательным учреждением.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1.2. Учредителем Учреждения является администрация муниципального образования «Хасавюртовский район».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1.3. Полное наименование Учреждения: Муниципальное </w:t>
      </w:r>
      <w:r>
        <w:rPr>
          <w:rFonts w:ascii="Times New Roman" w:hAnsi="Times New Roman" w:cs="Times New Roman"/>
          <w:sz w:val="28"/>
          <w:szCs w:val="28"/>
        </w:rPr>
        <w:t>казён</w:t>
      </w:r>
      <w:r w:rsidRPr="00DD7193">
        <w:rPr>
          <w:rFonts w:ascii="Times New Roman" w:hAnsi="Times New Roman" w:cs="Times New Roman"/>
          <w:sz w:val="28"/>
          <w:szCs w:val="28"/>
        </w:rPr>
        <w:t>ное общеобразовательное учреждение «Тотурбийкалинская средняя о</w:t>
      </w:r>
      <w:r>
        <w:rPr>
          <w:rFonts w:ascii="Times New Roman" w:hAnsi="Times New Roman" w:cs="Times New Roman"/>
          <w:sz w:val="28"/>
          <w:szCs w:val="28"/>
        </w:rPr>
        <w:t>бщеобразовательная школа им. А.</w:t>
      </w:r>
      <w:r w:rsidRPr="00DD7193">
        <w:rPr>
          <w:rFonts w:ascii="Times New Roman" w:hAnsi="Times New Roman" w:cs="Times New Roman"/>
          <w:sz w:val="28"/>
          <w:szCs w:val="28"/>
        </w:rPr>
        <w:t>К. Кабардиева».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1.4. Сокраще</w:t>
      </w:r>
      <w:r>
        <w:rPr>
          <w:rFonts w:ascii="Times New Roman" w:hAnsi="Times New Roman" w:cs="Times New Roman"/>
          <w:sz w:val="28"/>
          <w:szCs w:val="28"/>
        </w:rPr>
        <w:t>нное наименование Учреждения: МК</w:t>
      </w:r>
      <w:r w:rsidRPr="00DD7193">
        <w:rPr>
          <w:rFonts w:ascii="Times New Roman" w:hAnsi="Times New Roman" w:cs="Times New Roman"/>
          <w:sz w:val="28"/>
          <w:szCs w:val="28"/>
        </w:rPr>
        <w:t>ОУ «Тотурбийкалинская СОШ</w:t>
      </w:r>
      <w:r>
        <w:rPr>
          <w:rFonts w:ascii="Times New Roman" w:hAnsi="Times New Roman" w:cs="Times New Roman"/>
          <w:sz w:val="28"/>
          <w:szCs w:val="28"/>
        </w:rPr>
        <w:t xml:space="preserve"> им. А.</w:t>
      </w:r>
      <w:r w:rsidRPr="00DD7193">
        <w:rPr>
          <w:rFonts w:ascii="Times New Roman" w:hAnsi="Times New Roman" w:cs="Times New Roman"/>
          <w:sz w:val="28"/>
          <w:szCs w:val="28"/>
        </w:rPr>
        <w:t>К. Кабардиева».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1.5. Организационно-правовая форма: муниципальное </w:t>
      </w:r>
      <w:r>
        <w:rPr>
          <w:rFonts w:ascii="Times New Roman" w:hAnsi="Times New Roman" w:cs="Times New Roman"/>
          <w:sz w:val="28"/>
          <w:szCs w:val="28"/>
        </w:rPr>
        <w:t xml:space="preserve">казённое </w:t>
      </w:r>
      <w:r w:rsidRPr="00DD7193">
        <w:rPr>
          <w:rFonts w:ascii="Times New Roman" w:hAnsi="Times New Roman" w:cs="Times New Roman"/>
          <w:sz w:val="28"/>
          <w:szCs w:val="28"/>
        </w:rPr>
        <w:t xml:space="preserve">учреждение.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1.6. Тип муниципального учреждения: </w:t>
      </w:r>
      <w:r>
        <w:rPr>
          <w:rFonts w:ascii="Times New Roman" w:hAnsi="Times New Roman" w:cs="Times New Roman"/>
          <w:sz w:val="28"/>
          <w:szCs w:val="28"/>
        </w:rPr>
        <w:t>казён</w:t>
      </w:r>
      <w:r w:rsidRPr="00DD7193">
        <w:rPr>
          <w:rFonts w:ascii="Times New Roman" w:hAnsi="Times New Roman" w:cs="Times New Roman"/>
          <w:sz w:val="28"/>
          <w:szCs w:val="28"/>
        </w:rPr>
        <w:t>ное.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1.7. Форма собственности: муниципальная.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1.8. Тип образовательной организации – общеобразовательная.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1.9. Учреждение является юридическим лицом, самостоятельно осуществляет финансово-хозяйственную деятельность, имеет самостоятельную смету доходов и расходов и соответствующие счета для учета движения бюджетных и внебюджетных средств, круглую печать с изображением государственного герба Российской Федерации и собственным наименованием, штампы, бланки и другую атрибутику.</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1.10. Учреждение обладает обособленным имуществом на праве оперативного управления, вправе от своего имени приобретать имущественные и личные неимущественные права, нести обязанности, быть истцом и ответчиком в суде. Учреждение отвечает по своим обязательствам, находящимися в ее распоряжении денежными средствами. Статус юридического лица Учреждение приобретает с момента его государственной регистрации в установленном порядке.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1.11. Учреждение находится в ведомственном подчинении органа управления – МКУ «Управление образования» МО «Хасавюртовский район» (далее орган управления).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1.12. По решению директора Учреждения, отвечающего за организацию бухгалтерского учета, его ведение передано на договорных началах муниципальному </w:t>
      </w:r>
      <w:r w:rsidR="00380671">
        <w:rPr>
          <w:rFonts w:ascii="Times New Roman" w:hAnsi="Times New Roman" w:cs="Times New Roman"/>
          <w:sz w:val="28"/>
          <w:szCs w:val="28"/>
        </w:rPr>
        <w:t>казённому</w:t>
      </w:r>
      <w:bookmarkStart w:id="0" w:name="_GoBack"/>
      <w:bookmarkEnd w:id="0"/>
      <w:r w:rsidRPr="00DD7193">
        <w:rPr>
          <w:rFonts w:ascii="Times New Roman" w:hAnsi="Times New Roman" w:cs="Times New Roman"/>
          <w:sz w:val="28"/>
          <w:szCs w:val="28"/>
        </w:rPr>
        <w:t xml:space="preserve"> учреждению «Централизованная бухгалтерия, обслуживающая муниципальные учреждения образования» (МКУ «ЦБ ОМУО»).</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1.13. Учреждение руководствуется в своей деятельности Конституцией РФ, Законом РФ "Об образовании в Российской Федерации", другими федеральными законами, указами и распоряжениями Президента РФ, постановлениями и распоряжениями Правительства РФ, законами РД, указами и распоряжениями Президента РД, постановлениями и распоряжениями </w:t>
      </w:r>
      <w:r w:rsidRPr="00DD7193">
        <w:rPr>
          <w:rFonts w:ascii="Times New Roman" w:hAnsi="Times New Roman" w:cs="Times New Roman"/>
          <w:sz w:val="28"/>
          <w:szCs w:val="28"/>
        </w:rPr>
        <w:lastRenderedPageBreak/>
        <w:t>Правительства РД, решениями районного Собрания депутатов, постановлениями и распоряжениями администрации МО «Хасавюртовский район», решениями органа управления. При осуществлении предпринимательской деятельности Учреждение руководствуется законодательством РФ, регулирующим данную деятельность.</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1.14. Отношения между Учредителем и Учреждением определяются настоящим Уставом и могут регулироваться договором между ними.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Учреждение вправе с согласия Учредителя открывать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 форм обучения и режима пребывания обучающихся.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Структурные подразделения образовательного учреждения, в том числе филиалы и представительства не являются юридическими лицами и действуют на основании Устава и положения о соответствующем структурном подразделении, утвержденным директором образовательного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1.15. Учредитель несет субсидиарную ответственность по обязательствам Учреждения в случаях и пределах, установленных гражданским законодательством. Учреждение не несет ответственности по обязательствам Учредителя и созданных им юридических лиц.</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1.16. Права юридического лица у Учреждения в части ведения финансово-хозяйственной деятельности, направленной на подготовку учебно-образовательного процесса, возникают с момента регистрации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1.17. Право на ведение образовательной деятельности и льготы, установленные законодательством РФ, возникают у Учреждения с момента выдачи ему лицензии (разрешения).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1.18. Права на выдачу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на включение в схему централизованного государственного финансирования возникают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Законом РФ «Об образовании в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1.19. Медицинское обслуживание обучающихся в Учреждении, обеспечивается медицинским персоналом, </w:t>
      </w:r>
      <w:r>
        <w:rPr>
          <w:rFonts w:ascii="Times New Roman" w:hAnsi="Times New Roman" w:cs="Times New Roman"/>
          <w:sz w:val="28"/>
          <w:szCs w:val="28"/>
        </w:rPr>
        <w:t>закрепленным ГБУ РД «Хасавюртовская ЦРБ», в лицензионных медицинских кабинетах.</w:t>
      </w:r>
      <w:r w:rsidRPr="00DD7193">
        <w:rPr>
          <w:rFonts w:ascii="Times New Roman" w:hAnsi="Times New Roman" w:cs="Times New Roman"/>
          <w:sz w:val="28"/>
          <w:szCs w:val="28"/>
        </w:rPr>
        <w:t xml:space="preserve"> Медперсонал больницы несет наряду с администрацией и педагогическими работниками Учреждения ответственность за проведение лечебно-профилактических мероприятий, соблюде</w:t>
      </w:r>
      <w:r w:rsidRPr="00DD7193">
        <w:rPr>
          <w:rFonts w:ascii="Times New Roman" w:hAnsi="Times New Roman" w:cs="Times New Roman"/>
          <w:sz w:val="28"/>
          <w:szCs w:val="28"/>
        </w:rPr>
        <w:softHyphen/>
        <w:t>ние санитарно-гигиенических норм</w:t>
      </w:r>
      <w:r>
        <w:rPr>
          <w:rFonts w:ascii="Times New Roman" w:hAnsi="Times New Roman" w:cs="Times New Roman"/>
          <w:sz w:val="28"/>
          <w:szCs w:val="28"/>
        </w:rPr>
        <w:t>.</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Учреждение предоставляет помещение с соответствующими условиями для работы медицинского персонала.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1.20. В соответствии со ст. 37 Закона «Об образовании в РФ»</w:t>
      </w:r>
      <w:r w:rsidRPr="00DD7193">
        <w:rPr>
          <w:rFonts w:ascii="Times New Roman" w:hAnsi="Times New Roman" w:cs="Times New Roman"/>
          <w:bCs/>
          <w:sz w:val="28"/>
          <w:szCs w:val="28"/>
        </w:rPr>
        <w:t xml:space="preserve"> от 29.12.2012 г. </w:t>
      </w:r>
      <w:r w:rsidRPr="00DD7193">
        <w:rPr>
          <w:rFonts w:ascii="Times New Roman" w:hAnsi="Times New Roman" w:cs="Times New Roman"/>
          <w:sz w:val="28"/>
          <w:szCs w:val="28"/>
        </w:rPr>
        <w:t xml:space="preserve">273-ФЗ организация питания в Учреждении возлагается на Учреждение. Для питания обучающихся, а также хранения и приготовления пищи в Учреждении выделяются специальные помещения (пищеблок, кладовые, обеденный зал). </w:t>
      </w:r>
      <w:r w:rsidRPr="00DD7193">
        <w:rPr>
          <w:rFonts w:ascii="Times New Roman" w:hAnsi="Times New Roman" w:cs="Times New Roman"/>
          <w:sz w:val="28"/>
          <w:szCs w:val="28"/>
        </w:rPr>
        <w:lastRenderedPageBreak/>
        <w:t>Организация питания обучающихся Учреждения осуществляется в специально отведенном помещении, которым является помещение школьной столовой.</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Расписание занятий должно предусматривать перерыв достаточной продолжительности для питания обучающихся.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Режим работы столовой, меню, график питания обучающихся утверждаются директором Учреждения.</w:t>
      </w:r>
    </w:p>
    <w:p w:rsidR="0001009B" w:rsidRPr="00DD7193" w:rsidRDefault="0001009B" w:rsidP="00010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качества питания возлагается на директора Учреждения.</w:t>
      </w:r>
    </w:p>
    <w:p w:rsidR="0001009B" w:rsidRPr="00DD7193" w:rsidRDefault="0001009B" w:rsidP="0001009B">
      <w:pPr>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1.21. Учреждение организует бесплатную перевозку обучающихся к общеобразовательному учреждению и обратно при проживании обучающихся на расстоянии трёх и более километров от Учреждения. Организация бесплатной перевозки обучающихся осуществляется учредителем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1.22. Учреждение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на основании локальног</w:t>
      </w:r>
      <w:r w:rsidR="00475492">
        <w:rPr>
          <w:rFonts w:ascii="Times New Roman" w:hAnsi="Times New Roman" w:cs="Times New Roman"/>
          <w:sz w:val="28"/>
          <w:szCs w:val="28"/>
        </w:rPr>
        <w:t>о нормативного правового акта «</w:t>
      </w:r>
      <w:r w:rsidRPr="00DD7193">
        <w:rPr>
          <w:rFonts w:ascii="Times New Roman" w:hAnsi="Times New Roman" w:cs="Times New Roman"/>
          <w:sz w:val="28"/>
          <w:szCs w:val="28"/>
        </w:rPr>
        <w:t>Положение о группе продленного дня».</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1.23. Учреждение вправе открывать дошкольную группу для детей предшкольного (старшего дошкольного) возраста, реализующее основную общеобразовательную программу дошкольного образования в группах кратковременного пребывания (далее по тексту – ГКП) для детей в возрасте от 5 лет 6-ти месяцев – до 7 лет (нормативный срок обучения – 1 год).</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 xml:space="preserve">ГКП – вариативная </w:t>
      </w:r>
      <w:r w:rsidR="00475492">
        <w:rPr>
          <w:rFonts w:ascii="Times New Roman" w:eastAsia="Times New Roman" w:hAnsi="Times New Roman" w:cs="Times New Roman"/>
          <w:sz w:val="28"/>
          <w:szCs w:val="28"/>
          <w:lang w:eastAsia="ru-RU"/>
        </w:rPr>
        <w:t xml:space="preserve">форма дошкольного образования, </w:t>
      </w:r>
      <w:r w:rsidRPr="00DD7193">
        <w:rPr>
          <w:rFonts w:ascii="Times New Roman" w:eastAsia="Times New Roman" w:hAnsi="Times New Roman" w:cs="Times New Roman"/>
          <w:sz w:val="28"/>
          <w:szCs w:val="28"/>
          <w:lang w:eastAsia="ru-RU"/>
        </w:rPr>
        <w:t>реализующая программы дошкольного образования, которая создается для детей дошкольного возраста, с целью обеспечения их всестороннего развития и формирования у них основ школьного обучения, оказание консультативно-методической поддержки их родителям (законным представителям) в организации воспитания и обучения ребенка, его социальной адаптации и формировании предпосылок учебной деятельности.</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pacing w:val="1"/>
          <w:sz w:val="28"/>
          <w:szCs w:val="28"/>
          <w:lang w:eastAsia="ru-RU"/>
        </w:rPr>
        <w:t xml:space="preserve">1.24. </w:t>
      </w:r>
      <w:r w:rsidRPr="00DD7193">
        <w:rPr>
          <w:rFonts w:ascii="Times New Roman" w:eastAsia="Times New Roman" w:hAnsi="Times New Roman" w:cs="Times New Roman"/>
          <w:sz w:val="28"/>
          <w:szCs w:val="28"/>
          <w:lang w:eastAsia="ru-RU"/>
        </w:rPr>
        <w:t>Учреждение создаёт и принимает меры по внедрению и реализации инклюзивного образования – обеспечение равного доступа к образованию для всех обучающихся Учреждения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1.25.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1.26. Учреждение может вступать в педагогические, научные и иные Российские и международные объединения, принимать участие в работе конгрессов, конференции и т.д.</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1.27. В Учреждении разрешается деятельность общественных (в том числе детских и молодежных) объединений, не запрещенная законом.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1.28. Деятельность Учреждения строится на принципах демократии и гуманизма, общедоступности, приоритета общечеловеческих ценностей, жизни </w:t>
      </w:r>
      <w:r w:rsidRPr="00DD7193">
        <w:rPr>
          <w:rFonts w:ascii="Times New Roman" w:hAnsi="Times New Roman" w:cs="Times New Roman"/>
          <w:sz w:val="28"/>
          <w:szCs w:val="28"/>
        </w:rPr>
        <w:lastRenderedPageBreak/>
        <w:t>и здоровья человека, гражданственности, свободного развития личности, автономности и светского характера образования.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1.29. Контроль деятельности Учреждения осуществляет Учредитель в порядке, установленном законодательством.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1.30. Место нахождения Учреждения: Республика Дагестан, Хасавюртовский район, с.Тотурбийкала, ул.Арслана Кабардиева,1.</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Почтовый адрес: 368024, Республика Дагестан, Хасавюртовский район, с.Тотурбийкала, ул.Арслана Кабардиева,1.</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1.31. Учреждение филиалов и представительств не имеет.</w:t>
      </w:r>
    </w:p>
    <w:p w:rsidR="0001009B" w:rsidRPr="00DD7193" w:rsidRDefault="0001009B" w:rsidP="0001009B">
      <w:pPr>
        <w:spacing w:after="0" w:line="240" w:lineRule="auto"/>
        <w:jc w:val="both"/>
        <w:rPr>
          <w:rFonts w:ascii="Times New Roman" w:hAnsi="Times New Roman" w:cs="Times New Roman"/>
          <w:sz w:val="28"/>
          <w:szCs w:val="28"/>
        </w:rPr>
      </w:pPr>
    </w:p>
    <w:p w:rsidR="0001009B" w:rsidRPr="00DD7193" w:rsidRDefault="0001009B" w:rsidP="0001009B">
      <w:pPr>
        <w:spacing w:after="0" w:line="240" w:lineRule="auto"/>
        <w:jc w:val="both"/>
        <w:rPr>
          <w:rFonts w:ascii="Times New Roman" w:hAnsi="Times New Roman" w:cs="Times New Roman"/>
          <w:b/>
          <w:sz w:val="28"/>
          <w:szCs w:val="28"/>
        </w:rPr>
      </w:pPr>
      <w:r w:rsidRPr="00DD7193">
        <w:rPr>
          <w:rFonts w:ascii="Times New Roman" w:hAnsi="Times New Roman" w:cs="Times New Roman"/>
          <w:b/>
          <w:sz w:val="28"/>
          <w:szCs w:val="28"/>
        </w:rPr>
        <w:t>Глава 2. ЦЕЛИ, ПРЕДМЕТ И ВИДЫ ДЕЯТЕЛЬНОСТИ УЧРЕЖДЕНИЯ</w:t>
      </w:r>
    </w:p>
    <w:p w:rsidR="0001009B" w:rsidRPr="00DD7193" w:rsidRDefault="0001009B" w:rsidP="0001009B">
      <w:pPr>
        <w:spacing w:after="0" w:line="240" w:lineRule="auto"/>
        <w:jc w:val="both"/>
        <w:rPr>
          <w:rFonts w:ascii="Times New Roman" w:hAnsi="Times New Roman" w:cs="Times New Roman"/>
          <w:b/>
          <w:sz w:val="28"/>
          <w:szCs w:val="28"/>
        </w:rPr>
      </w:pP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2.1. Основной целью деятельности Учреждения является осуществление образовательной деятельности, направленной на реализацию образовательных программ предшкольной подготовки, программ начального общего, основного общего и среднего общего образования, дополнительных образовательных программ, в том числе цифрового, естественнонаучного и гуманитарного профилей.</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2.2. Основными задачами Учреждения являются: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1) обеспечение конституционных прав граждан Российской Федерации на получение общедоступного и бесплатного общего образования;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2) создание условий: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а) для эффективной реализации и освоения обучающимися основных и дополнительных общеобразовательных программ;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б) гарантирующих охрану и укрепление здоровья обучающихся;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в) для развития личности, ее самореализации и самоопределения;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г) для формирования у обучающихся современного уровня знаний;</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д) для воспитания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е) для осознанного выбора профессии.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2.3. Для реализации основных задач Учреждение имеет право:</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а) самостоятельно разрабатывать, принимать и реализовывать образовательные программы начального общего, основного общего, среднего общего и дополнительного образования для детей и взрослых с учетом требований федеральных государственных образовательных стандартов;</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б) самостоятельно разрабатывать и утверждать годовой учебный план, годовой календарный учебный график и расписание занятий;</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в) выбирать формы, средства и методы обучения и воспитания, учебные пособия и учебники из утвержденного федерального перечня учебников, рекомендованных (допущенных) к использованию в образовательном  процессе;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г) выбирать систему оценок, форму, порядок и периодичность промежуточной аттестации обучающихся;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д) реализовывать дополнительные образовательные программы: дополнительные общеразвивающие (художественной, технической, туристско-краеведческой, естественнонаучной, физкультурно-спортивной, социально-педагогической, общеинтеллектуальной направленности) и дополнительные предпрофессиональные. Оказывать дополнительные образовательные услуги, в том числе и платные за пределами основных образовательных программ;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е) привлекать дополнительные финансовые источники, средства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ж) по письменному согласованию с Учредителем арендовать и сдавать в аренду объекты собственности;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з) оказывать посреднические услуги, приобретать акции, облигации и иные ценные бумаги и получать от них доход, вести предпринимательскую деятельность, разрешенную законодательством РФ;</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и) устанавливать прямые связи с иностранными предприятиями, учреждениями, организациями;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к) осуществлять внешнеэкономическую деятельность в порядке, установленном законодательством РФ;</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л) разрабатывать и утверждать по согласованию с учредителем программы развития Учреждения, если иное не установлено Законом РФ "Об образовании в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м) создавать условия для занятия обучающимися физической культурой и спортом;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н) приобретать бланки документов об образовании и (или) о квалификации, медали "За особые успехи в учении";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о) организовывать научно-методическую работу, в том числе организацию и проведение научных и методических конференций, семинаров;</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п)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обучающихся в каникулярное время (в лагере с дневным пребыванием);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р) по согласованию с Учредителем и с учетом интересов родителей (законных представителей) Учреждение во время летних каникул для обучающихся 1–8 и 10 классов в возрасте до 18 лет может организовать работу лагеря дневного пребывания и других форм занятости школьников, согласно соответствующим локальным нормативным правовым актом.</w:t>
      </w:r>
    </w:p>
    <w:p w:rsidR="0001009B" w:rsidRPr="00DD7193" w:rsidRDefault="0001009B" w:rsidP="0001009B">
      <w:pPr>
        <w:spacing w:after="0" w:line="240" w:lineRule="auto"/>
        <w:jc w:val="both"/>
        <w:rPr>
          <w:rFonts w:ascii="Times New Roman" w:hAnsi="Times New Roman" w:cs="Times New Roman"/>
          <w:b/>
          <w:bCs/>
          <w:sz w:val="28"/>
          <w:szCs w:val="28"/>
        </w:rPr>
      </w:pPr>
    </w:p>
    <w:p w:rsidR="0001009B" w:rsidRPr="00DD7193" w:rsidRDefault="0001009B" w:rsidP="0001009B">
      <w:pPr>
        <w:spacing w:after="0" w:line="240" w:lineRule="auto"/>
        <w:jc w:val="both"/>
        <w:rPr>
          <w:rFonts w:ascii="Times New Roman" w:hAnsi="Times New Roman" w:cs="Times New Roman"/>
          <w:b/>
          <w:bCs/>
          <w:sz w:val="28"/>
          <w:szCs w:val="28"/>
        </w:rPr>
      </w:pPr>
      <w:r w:rsidRPr="00DD7193">
        <w:rPr>
          <w:rFonts w:ascii="Times New Roman" w:hAnsi="Times New Roman" w:cs="Times New Roman"/>
          <w:b/>
          <w:bCs/>
          <w:sz w:val="28"/>
          <w:szCs w:val="28"/>
        </w:rPr>
        <w:t>Глава 3. ОБРАЗОВАТЕЛЬНЫЙ ПРОЦЕСС</w:t>
      </w:r>
    </w:p>
    <w:p w:rsidR="0001009B" w:rsidRPr="00DD7193" w:rsidRDefault="0001009B" w:rsidP="0001009B">
      <w:pPr>
        <w:spacing w:after="0" w:line="240" w:lineRule="auto"/>
        <w:jc w:val="both"/>
        <w:rPr>
          <w:rFonts w:ascii="Times New Roman" w:hAnsi="Times New Roman" w:cs="Times New Roman"/>
          <w:b/>
          <w:bCs/>
          <w:sz w:val="28"/>
          <w:szCs w:val="28"/>
        </w:rPr>
      </w:pP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3.1 Учреждение осуществляет образовательный процесс в соответствии с уровнями общеобразовательных программ: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1) дошкольное образование (нормативный срок освоения программы предшкольной подготовки – 1 год);</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2) начальное общее образование (нормативный срок освоения основной образовательной программы начального общего образования – 4 года);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 основное общее образование (нормативный срок освоения основной образовательной программы основного общего образования –5 лет);</w:t>
      </w:r>
    </w:p>
    <w:p w:rsidR="0001009B" w:rsidRPr="00DD7193" w:rsidRDefault="0001009B" w:rsidP="0001009B">
      <w:pPr>
        <w:shd w:val="clear" w:color="auto" w:fill="FFFFFF"/>
        <w:tabs>
          <w:tab w:val="left" w:pos="0"/>
        </w:tabs>
        <w:spacing w:after="0" w:line="240" w:lineRule="auto"/>
        <w:ind w:right="-15"/>
        <w:jc w:val="both"/>
        <w:rPr>
          <w:rFonts w:ascii="Times New Roman" w:hAnsi="Times New Roman" w:cs="Times New Roman"/>
          <w:sz w:val="28"/>
          <w:szCs w:val="28"/>
        </w:rPr>
      </w:pPr>
      <w:r w:rsidRPr="00DD7193">
        <w:rPr>
          <w:rFonts w:ascii="Times New Roman" w:hAnsi="Times New Roman" w:cs="Times New Roman"/>
          <w:sz w:val="28"/>
          <w:szCs w:val="28"/>
        </w:rPr>
        <w:t>4) среднее общее образование (нормативный срок освоения основной образовательной программы среднего общего образования – 2 года);</w:t>
      </w:r>
    </w:p>
    <w:p w:rsidR="0001009B" w:rsidRPr="00DD7193" w:rsidRDefault="0001009B" w:rsidP="0001009B">
      <w:pPr>
        <w:shd w:val="clear" w:color="auto" w:fill="FFFFFF"/>
        <w:tabs>
          <w:tab w:val="left" w:pos="0"/>
        </w:tabs>
        <w:spacing w:after="0" w:line="240" w:lineRule="auto"/>
        <w:ind w:right="-15"/>
        <w:jc w:val="both"/>
        <w:rPr>
          <w:rFonts w:ascii="Times New Roman" w:hAnsi="Times New Roman" w:cs="Times New Roman"/>
          <w:sz w:val="28"/>
          <w:szCs w:val="28"/>
        </w:rPr>
      </w:pPr>
      <w:r w:rsidRPr="00DD7193">
        <w:rPr>
          <w:rFonts w:ascii="Times New Roman" w:eastAsia="Times New Roman" w:hAnsi="Times New Roman" w:cs="Times New Roman"/>
          <w:sz w:val="28"/>
          <w:szCs w:val="28"/>
          <w:lang w:eastAsia="ru-RU"/>
        </w:rPr>
        <w:t>Учреждение в соответствии с уставными целями может реализовывать дополнительные образовательные общеразвивающие программы, указанные в лицензии школы, следующих направленностей:</w:t>
      </w:r>
    </w:p>
    <w:p w:rsidR="0001009B" w:rsidRPr="00DD7193" w:rsidRDefault="0001009B" w:rsidP="0001009B">
      <w:pPr>
        <w:shd w:val="clear" w:color="auto" w:fill="FFFFFF"/>
        <w:spacing w:after="0" w:line="240" w:lineRule="auto"/>
        <w:jc w:val="both"/>
        <w:rPr>
          <w:rFonts w:ascii="Times New Roman" w:eastAsia="Times New Roman" w:hAnsi="Times New Roman" w:cs="Times New Roman"/>
          <w:i/>
          <w:sz w:val="28"/>
          <w:szCs w:val="28"/>
          <w:lang w:eastAsia="ru-RU"/>
        </w:rPr>
      </w:pPr>
      <w:r w:rsidRPr="00DD7193">
        <w:rPr>
          <w:rFonts w:ascii="Times New Roman" w:eastAsia="Times New Roman" w:hAnsi="Times New Roman" w:cs="Times New Roman"/>
          <w:bCs/>
          <w:iCs/>
          <w:sz w:val="28"/>
          <w:szCs w:val="28"/>
          <w:lang w:eastAsia="ru-RU"/>
        </w:rPr>
        <w:t>- технической;</w:t>
      </w:r>
    </w:p>
    <w:p w:rsidR="0001009B" w:rsidRPr="00DD7193" w:rsidRDefault="0001009B" w:rsidP="0001009B">
      <w:pPr>
        <w:shd w:val="clear" w:color="auto" w:fill="FFFFFF"/>
        <w:spacing w:after="0" w:line="240" w:lineRule="auto"/>
        <w:jc w:val="both"/>
        <w:rPr>
          <w:rFonts w:ascii="Times New Roman" w:eastAsia="Times New Roman" w:hAnsi="Times New Roman" w:cs="Times New Roman"/>
          <w:i/>
          <w:sz w:val="28"/>
          <w:szCs w:val="28"/>
          <w:lang w:eastAsia="ru-RU"/>
        </w:rPr>
      </w:pPr>
      <w:r w:rsidRPr="00DD7193">
        <w:rPr>
          <w:rFonts w:ascii="Times New Roman" w:eastAsia="Times New Roman" w:hAnsi="Times New Roman" w:cs="Times New Roman"/>
          <w:bCs/>
          <w:iCs/>
          <w:sz w:val="28"/>
          <w:szCs w:val="28"/>
          <w:lang w:eastAsia="ru-RU"/>
        </w:rPr>
        <w:t>- физкультурно-спортивной;</w:t>
      </w:r>
    </w:p>
    <w:p w:rsidR="0001009B" w:rsidRPr="00DD7193" w:rsidRDefault="0001009B" w:rsidP="0001009B">
      <w:pPr>
        <w:shd w:val="clear" w:color="auto" w:fill="FFFFFF"/>
        <w:spacing w:after="0" w:line="240" w:lineRule="auto"/>
        <w:jc w:val="both"/>
        <w:rPr>
          <w:rFonts w:ascii="Times New Roman" w:eastAsia="Times New Roman" w:hAnsi="Times New Roman" w:cs="Times New Roman"/>
          <w:i/>
          <w:sz w:val="28"/>
          <w:szCs w:val="28"/>
          <w:lang w:eastAsia="ru-RU"/>
        </w:rPr>
      </w:pPr>
      <w:r w:rsidRPr="00DD7193">
        <w:rPr>
          <w:rFonts w:ascii="Times New Roman" w:eastAsia="Times New Roman" w:hAnsi="Times New Roman" w:cs="Times New Roman"/>
          <w:bCs/>
          <w:iCs/>
          <w:sz w:val="28"/>
          <w:szCs w:val="28"/>
          <w:lang w:eastAsia="ru-RU"/>
        </w:rPr>
        <w:t>- туристическо-краеведческой;</w:t>
      </w:r>
    </w:p>
    <w:p w:rsidR="0001009B" w:rsidRPr="00DD7193" w:rsidRDefault="0001009B" w:rsidP="0001009B">
      <w:pPr>
        <w:shd w:val="clear" w:color="auto" w:fill="FFFFFF"/>
        <w:spacing w:after="0" w:line="240" w:lineRule="auto"/>
        <w:jc w:val="both"/>
        <w:rPr>
          <w:rFonts w:ascii="Times New Roman" w:eastAsia="Times New Roman" w:hAnsi="Times New Roman" w:cs="Times New Roman"/>
          <w:i/>
          <w:sz w:val="28"/>
          <w:szCs w:val="28"/>
          <w:lang w:eastAsia="ru-RU"/>
        </w:rPr>
      </w:pPr>
      <w:r w:rsidRPr="00DD7193">
        <w:rPr>
          <w:rFonts w:ascii="Times New Roman" w:eastAsia="Times New Roman" w:hAnsi="Times New Roman" w:cs="Times New Roman"/>
          <w:bCs/>
          <w:iCs/>
          <w:sz w:val="28"/>
          <w:szCs w:val="28"/>
          <w:lang w:eastAsia="ru-RU"/>
        </w:rPr>
        <w:t>- художественной;</w:t>
      </w:r>
    </w:p>
    <w:p w:rsidR="0001009B" w:rsidRPr="00DD7193" w:rsidRDefault="0001009B" w:rsidP="0001009B">
      <w:pPr>
        <w:shd w:val="clear" w:color="auto" w:fill="FFFFFF"/>
        <w:spacing w:after="0" w:line="240" w:lineRule="auto"/>
        <w:jc w:val="both"/>
        <w:rPr>
          <w:rFonts w:ascii="Times New Roman" w:eastAsia="Times New Roman" w:hAnsi="Times New Roman" w:cs="Times New Roman"/>
          <w:bCs/>
          <w:iCs/>
          <w:sz w:val="28"/>
          <w:szCs w:val="28"/>
          <w:lang w:eastAsia="ru-RU"/>
        </w:rPr>
      </w:pPr>
      <w:r w:rsidRPr="00DD7193">
        <w:rPr>
          <w:rFonts w:ascii="Times New Roman" w:eastAsia="Times New Roman" w:hAnsi="Times New Roman" w:cs="Times New Roman"/>
          <w:bCs/>
          <w:iCs/>
          <w:sz w:val="28"/>
          <w:szCs w:val="28"/>
          <w:lang w:eastAsia="ru-RU"/>
        </w:rPr>
        <w:t>- социально-педагогической;</w:t>
      </w:r>
    </w:p>
    <w:p w:rsidR="0001009B" w:rsidRPr="00DD7193" w:rsidRDefault="0001009B" w:rsidP="0001009B">
      <w:pPr>
        <w:shd w:val="clear" w:color="auto" w:fill="FFFFFF"/>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bCs/>
          <w:iCs/>
          <w:sz w:val="28"/>
          <w:szCs w:val="28"/>
          <w:lang w:eastAsia="ru-RU"/>
        </w:rPr>
        <w:t>-</w:t>
      </w:r>
      <w:r w:rsidRPr="00DD7193">
        <w:rPr>
          <w:rFonts w:ascii="Times New Roman" w:eastAsia="Times New Roman" w:hAnsi="Times New Roman" w:cs="Times New Roman"/>
          <w:sz w:val="28"/>
          <w:szCs w:val="28"/>
          <w:lang w:eastAsia="ru-RU"/>
        </w:rPr>
        <w:t xml:space="preserve"> естественнонаучной;</w:t>
      </w:r>
    </w:p>
    <w:p w:rsidR="0001009B" w:rsidRPr="00DD7193" w:rsidRDefault="0001009B" w:rsidP="0001009B">
      <w:pPr>
        <w:shd w:val="clear" w:color="auto" w:fill="FFFFFF"/>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 общеинтеллектуальной.</w:t>
      </w:r>
    </w:p>
    <w:p w:rsidR="0001009B" w:rsidRPr="00DD7193" w:rsidRDefault="0001009B" w:rsidP="0001009B">
      <w:pPr>
        <w:shd w:val="clear" w:color="auto" w:fill="FFFFFF"/>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Учреждение осуществляет образовательный процесс по дополнительному образованию для реализации разноуровневых общеобразовательных программ дополнительного образования.</w:t>
      </w:r>
    </w:p>
    <w:p w:rsidR="0001009B" w:rsidRPr="00DD7193" w:rsidRDefault="0001009B" w:rsidP="0001009B">
      <w:pPr>
        <w:shd w:val="clear" w:color="auto" w:fill="FFFFFF"/>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Обучение в Учреждении,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Учреждении.</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Допускается сочетание различных форм получения образования и форм обучения.</w:t>
      </w:r>
    </w:p>
    <w:p w:rsidR="0001009B" w:rsidRPr="00DD7193" w:rsidRDefault="0001009B" w:rsidP="0001009B">
      <w:pPr>
        <w:widowControl w:val="0"/>
        <w:shd w:val="clear" w:color="auto" w:fill="FFFFFF"/>
        <w:tabs>
          <w:tab w:val="left" w:pos="0"/>
          <w:tab w:val="left" w:pos="768"/>
        </w:tabs>
        <w:autoSpaceDE w:val="0"/>
        <w:autoSpaceDN w:val="0"/>
        <w:adjustRightInd w:val="0"/>
        <w:spacing w:after="0" w:line="240" w:lineRule="auto"/>
        <w:ind w:right="-15"/>
        <w:jc w:val="both"/>
        <w:rPr>
          <w:rFonts w:ascii="Times New Roman" w:eastAsia="Times New Roman" w:hAnsi="Times New Roman" w:cs="Times New Roman"/>
          <w:b/>
          <w:spacing w:val="-4"/>
          <w:sz w:val="28"/>
          <w:szCs w:val="28"/>
          <w:lang w:eastAsia="ru-RU"/>
        </w:rPr>
      </w:pPr>
      <w:r w:rsidRPr="00DD7193">
        <w:rPr>
          <w:rFonts w:ascii="Times New Roman" w:eastAsia="Times New Roman" w:hAnsi="Times New Roman" w:cs="Times New Roman"/>
          <w:sz w:val="28"/>
          <w:szCs w:val="28"/>
          <w:lang w:eastAsia="ru-RU"/>
        </w:rPr>
        <w:t>Формы получения образования и формы обучения определяются соответствующими федеральными государственными образовательными стандартами, образовательными стандартами, если иное не предусмотрено действующим законодательством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3.1.1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Задачами дошкольного образования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Количество классов и групп дошкольного образования в Учреждении зависит от количества обучающихся и условий, созданных для осуществления образовательного процесса с учетом санитарных норм.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Наполняемость групп продленного дня устанавливается в количестве не более 25 обучающихся.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bCs/>
          <w:sz w:val="28"/>
          <w:szCs w:val="28"/>
        </w:rPr>
        <w:t xml:space="preserve">3.1.2. </w:t>
      </w:r>
      <w:r w:rsidRPr="00DD7193">
        <w:rPr>
          <w:rFonts w:ascii="Times New Roman" w:hAnsi="Times New Roman" w:cs="Times New Roman"/>
          <w:sz w:val="28"/>
          <w:szCs w:val="28"/>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Начальное образование является базой для получения основного общего образования.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bCs/>
          <w:sz w:val="28"/>
          <w:szCs w:val="28"/>
        </w:rPr>
        <w:t xml:space="preserve">3.1.3. </w:t>
      </w:r>
      <w:r w:rsidRPr="00DD7193">
        <w:rPr>
          <w:rFonts w:ascii="Times New Roman" w:hAnsi="Times New Roman" w:cs="Times New Roman"/>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bCs/>
          <w:sz w:val="28"/>
          <w:szCs w:val="28"/>
        </w:rPr>
        <w:t xml:space="preserve">3.1.4. </w:t>
      </w:r>
      <w:r w:rsidRPr="00DD7193">
        <w:rPr>
          <w:rFonts w:ascii="Times New Roman" w:hAnsi="Times New Roman" w:cs="Times New Roman"/>
          <w:sz w:val="28"/>
          <w:szCs w:val="28"/>
        </w:rPr>
        <w:t>Задачами среднего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Среднее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3.2. Содержание общего образования в Учреждении определяется программами, разрабатываемыми и реализуемыми Учреждением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DD7193">
        <w:rPr>
          <w:rFonts w:ascii="Times New Roman" w:hAnsi="Times New Roman" w:cs="Times New Roman"/>
          <w:sz w:val="28"/>
          <w:szCs w:val="28"/>
        </w:rPr>
        <w:t>3.3.Для осуществления образовательного процесса Учреждение разрабатывает и утверждает годовой учебный план, годовой календарный учебный график и расписание учебных занятий.</w:t>
      </w:r>
      <w:r w:rsidRPr="00DD7193">
        <w:rPr>
          <w:rFonts w:ascii="Times New Roman" w:eastAsia="Times New Roman" w:hAnsi="Times New Roman" w:cs="Times New Roman"/>
          <w:sz w:val="28"/>
          <w:szCs w:val="28"/>
          <w:shd w:val="clear" w:color="auto" w:fill="FFFFFF"/>
          <w:lang w:eastAsia="ru-RU"/>
        </w:rPr>
        <w:t xml:space="preserve"> Учебный план должен обеспечить выполнение требований образовательных стандартов.</w:t>
      </w:r>
    </w:p>
    <w:p w:rsidR="0001009B" w:rsidRPr="00DD7193" w:rsidRDefault="0001009B" w:rsidP="0001009B">
      <w:pPr>
        <w:widowControl w:val="0"/>
        <w:shd w:val="clear" w:color="auto" w:fill="FFFFFF"/>
        <w:tabs>
          <w:tab w:val="left" w:pos="0"/>
          <w:tab w:val="left" w:pos="5626"/>
        </w:tabs>
        <w:autoSpaceDE w:val="0"/>
        <w:autoSpaceDN w:val="0"/>
        <w:adjustRightInd w:val="0"/>
        <w:spacing w:after="0" w:line="240" w:lineRule="auto"/>
        <w:ind w:right="-15"/>
        <w:jc w:val="both"/>
        <w:rPr>
          <w:rFonts w:ascii="Times New Roman" w:eastAsia="Times New Roman" w:hAnsi="Times New Roman" w:cs="Times New Roman"/>
          <w:sz w:val="28"/>
          <w:szCs w:val="28"/>
          <w:lang w:eastAsia="ru-RU"/>
        </w:rPr>
      </w:pPr>
      <w:r w:rsidRPr="00DD7193">
        <w:rPr>
          <w:rFonts w:ascii="Times New Roman" w:hAnsi="Times New Roman" w:cs="Times New Roman"/>
          <w:sz w:val="28"/>
          <w:szCs w:val="28"/>
        </w:rPr>
        <w:t xml:space="preserve">Годовой учебный план создается Учреждением самостоятельно на основе государственного базисного учебного плана. </w:t>
      </w:r>
      <w:r w:rsidRPr="00DD7193">
        <w:rPr>
          <w:rFonts w:ascii="Times New Roman" w:eastAsia="Times New Roman" w:hAnsi="Times New Roman" w:cs="Times New Roman"/>
          <w:sz w:val="28"/>
          <w:szCs w:val="28"/>
          <w:shd w:val="clear" w:color="auto" w:fill="FFFFFF"/>
          <w:lang w:eastAsia="ru-RU"/>
        </w:rPr>
        <w:t xml:space="preserve">Предельно допустимая недельная нагрузка определяется по </w:t>
      </w:r>
      <w:hyperlink r:id="rId8" w:history="1">
        <w:r w:rsidRPr="00DD7193">
          <w:rPr>
            <w:rFonts w:ascii="Times New Roman" w:eastAsia="Times New Roman" w:hAnsi="Times New Roman" w:cs="Times New Roman"/>
            <w:sz w:val="28"/>
            <w:szCs w:val="28"/>
            <w:u w:val="single"/>
            <w:bdr w:val="none" w:sz="0" w:space="0" w:color="auto" w:frame="1"/>
            <w:shd w:val="clear" w:color="auto" w:fill="FFFFFF"/>
            <w:lang w:eastAsia="ru-RU"/>
          </w:rPr>
          <w:t>СанПиН 2.4.2.2821–10</w:t>
        </w:r>
      </w:hyperlink>
      <w:r w:rsidRPr="00DD7193">
        <w:rPr>
          <w:rFonts w:ascii="Times New Roman" w:eastAsia="Times New Roman" w:hAnsi="Times New Roman" w:cs="Times New Roman"/>
          <w:sz w:val="28"/>
          <w:szCs w:val="28"/>
          <w:shd w:val="clear" w:color="auto" w:fill="FFFFFF"/>
          <w:lang w:eastAsia="ru-RU"/>
        </w:rPr>
        <w:t>.</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Образовательная программа состоит из основного (базового) и дополнительного компонентов образования.</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 xml:space="preserve">3.4. В Учреждении, исходя из запросов обучающихся и их родителей (законных </w:t>
      </w:r>
      <w:r w:rsidRPr="00DD7193">
        <w:rPr>
          <w:rFonts w:ascii="Times New Roman" w:eastAsia="Times New Roman" w:hAnsi="Times New Roman" w:cs="Times New Roman"/>
          <w:sz w:val="28"/>
          <w:szCs w:val="28"/>
          <w:lang w:eastAsia="ru-RU"/>
        </w:rPr>
        <w:lastRenderedPageBreak/>
        <w:t xml:space="preserve">представителей), при наличии соответствующих условий и нормативных правовых актов исполнительных органов власти в сфере образования,  можетбыть введено обучение дополнительных родных и иностранных языков.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3.5. Обучение и воспитание в Учреждении ведутся в рамках имеющих государственную аккредитацию образовательных программ и в соответствии с федеральными государственными образовательными стандартами на русском языке.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в качестве родного языка изучается в 1-11классах – кумыкский язык;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в качестве иностранного языка изучается во 2-11классах – английский язык.</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3.6. В Учреждении,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может быть введено обучение дополнительных родных и иностранных языков.</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3.7. Освоение образовательных программ начального общего образования завершается проведением в 4-х классах Всероссийских проверочных работ и итоговыми административными контрольными работами.</w:t>
      </w:r>
    </w:p>
    <w:p w:rsidR="0001009B" w:rsidRPr="00DD7193" w:rsidRDefault="0001009B" w:rsidP="0001009B">
      <w:pPr>
        <w:spacing w:after="0" w:line="240" w:lineRule="auto"/>
        <w:jc w:val="both"/>
        <w:rPr>
          <w:rFonts w:ascii="Times New Roman" w:hAnsi="Times New Roman" w:cs="Times New Roman"/>
          <w:b/>
          <w:sz w:val="28"/>
          <w:szCs w:val="28"/>
        </w:rPr>
      </w:pPr>
      <w:r w:rsidRPr="00DD7193">
        <w:rPr>
          <w:rFonts w:ascii="Times New Roman" w:hAnsi="Times New Roman" w:cs="Times New Roman"/>
          <w:sz w:val="28"/>
          <w:szCs w:val="28"/>
        </w:rPr>
        <w:t xml:space="preserve">Освоение образовательных программ основного общего, среднего общего образования завершается обязательной государственной (итоговой) аттестацией выпускников, которая осуществляется в соответствии с Положением о государственной (итоговой) аттестации выпускников </w:t>
      </w:r>
      <w:r>
        <w:rPr>
          <w:rFonts w:ascii="Times New Roman" w:hAnsi="Times New Roman" w:cs="Times New Roman"/>
          <w:sz w:val="28"/>
          <w:szCs w:val="28"/>
        </w:rPr>
        <w:t>9-х и 11-х классов общеобразовательных учреждений РФ, утверждённым Министерством просвещения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Она проходит по завершении учебного года.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Итоговая аттестация обучающихся 9-х классов проводится в форме государственной итоговой аттестации (ОГЭ).</w:t>
      </w:r>
    </w:p>
    <w:p w:rsidR="0001009B" w:rsidRPr="00DD7193" w:rsidRDefault="0001009B" w:rsidP="00010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Итоговая аттестация обучающихся 11-х классов проводится в форме единого государственного экзамена (ЕГЭ). </w:t>
      </w:r>
      <w:r w:rsidRPr="00DD7193">
        <w:rPr>
          <w:rFonts w:ascii="Times New Roman" w:hAnsi="Times New Roman" w:cs="Times New Roman"/>
          <w:sz w:val="28"/>
          <w:szCs w:val="28"/>
        </w:rPr>
        <w:t xml:space="preserve">Результаты единого государственного экзамена признаются образовательными учреждениями, в которых реализуются образовательные программы среднего общего образования, как результаты государственной (итоговой) аттестации, а образовательными учреждениями среднего профессионального образования и высшего профессионального образования как результаты вступительных испытаний по соответствующим образовательным предметам.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После прохождения итоговой аттестации выпускникам школы выдаётся документ государственного образца об уровне образования, заверенный гербовой печатью школы.</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lang w:bidi="ru-RU"/>
        </w:rPr>
        <w:t>-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Аттестат об основном общем образовании с отличием и приложение к нему выдаются выпускникам 9 класса, завершившим обучение по образовательным </w:t>
      </w:r>
      <w:r w:rsidRPr="00DD7193">
        <w:rPr>
          <w:rFonts w:ascii="Times New Roman" w:hAnsi="Times New Roman" w:cs="Times New Roman"/>
          <w:sz w:val="28"/>
          <w:szCs w:val="28"/>
        </w:rPr>
        <w:lastRenderedPageBreak/>
        <w:t>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01009B" w:rsidRPr="00DD7193" w:rsidRDefault="0001009B" w:rsidP="0001009B">
      <w:pPr>
        <w:spacing w:after="0" w:line="240" w:lineRule="auto"/>
        <w:jc w:val="both"/>
        <w:rPr>
          <w:rFonts w:ascii="Times New Roman" w:hAnsi="Times New Roman" w:cs="Times New Roman"/>
          <w:sz w:val="28"/>
          <w:szCs w:val="28"/>
          <w:vertAlign w:val="superscript"/>
          <w:lang w:bidi="ru-RU"/>
        </w:rPr>
      </w:pPr>
      <w:r w:rsidRPr="00DD7193">
        <w:rPr>
          <w:rFonts w:ascii="Times New Roman" w:hAnsi="Times New Roman" w:cs="Times New Roman"/>
          <w:sz w:val="28"/>
          <w:szCs w:val="28"/>
          <w:lang w:bidi="ru-RU"/>
        </w:rPr>
        <w:t>- 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ЕГЭ количество баллов не ниже минимального, определяемого Рособрнадзором).</w:t>
      </w:r>
    </w:p>
    <w:p w:rsidR="0001009B" w:rsidRPr="00DD7193" w:rsidRDefault="0001009B" w:rsidP="0001009B">
      <w:pPr>
        <w:spacing w:after="0" w:line="240" w:lineRule="auto"/>
        <w:jc w:val="both"/>
        <w:rPr>
          <w:rFonts w:ascii="Times New Roman" w:hAnsi="Times New Roman" w:cs="Times New Roman"/>
          <w:sz w:val="28"/>
          <w:szCs w:val="28"/>
          <w:lang w:bidi="ru-RU"/>
        </w:rPr>
      </w:pPr>
      <w:r w:rsidRPr="00DD7193">
        <w:rPr>
          <w:rFonts w:ascii="Times New Roman" w:hAnsi="Times New Roman" w:cs="Times New Roman"/>
          <w:sz w:val="28"/>
          <w:szCs w:val="28"/>
          <w:lang w:bidi="ru-RU"/>
        </w:rPr>
        <w:t>При сдаче государственного выпускного экзамена (ГВЭ) и ЕГЭ по математике базового уровня, получившим отметки не ниже удовлетворительной (3 балла).</w:t>
      </w:r>
    </w:p>
    <w:p w:rsidR="0001009B"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Выпускникам, успешно прошедшим ГИА и имеющим итоговые отметки «отлично» по всем предметам  в соответствии со ст.34 Федерального закона от 29.12.2012 N 273-ФЗ «Об образовании в Российской Федерации» одновременно с выдачей соответствующего документа об образовании (аттестата о среднем общем образовании с отличием)  вручается  медаль «За особые успехи в учении». </w:t>
      </w:r>
      <w:r>
        <w:rPr>
          <w:rFonts w:ascii="Times New Roman" w:hAnsi="Times New Roman" w:cs="Times New Roman"/>
          <w:sz w:val="28"/>
          <w:szCs w:val="28"/>
        </w:rPr>
        <w:t>Итоговые отметки определяются как среднее арифметическое годовых и полугодовых отметок за 10 и 11 класс.</w:t>
      </w:r>
    </w:p>
    <w:p w:rsidR="0001009B" w:rsidRPr="00DD7193" w:rsidRDefault="0001009B" w:rsidP="0001009B">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rPr>
        <w:t>- В соответствии с приказом Министерства просвещения Российской Федерации от 17 декабря 2018 г.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 115» аттестат о среднем общем образовании</w:t>
      </w:r>
      <w:r w:rsidRPr="00DD7193">
        <w:rPr>
          <w:rFonts w:ascii="Times New Roman" w:hAnsi="Times New Roman" w:cs="Times New Roman"/>
          <w:sz w:val="28"/>
          <w:szCs w:val="28"/>
          <w:lang w:bidi="ru-RU"/>
        </w:rPr>
        <w:t xml:space="preserve"> с отличием и приложение к нему выдаются выпускникам 11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
    <w:p w:rsidR="0001009B" w:rsidRPr="00DD7193" w:rsidRDefault="0001009B" w:rsidP="0001009B">
      <w:pPr>
        <w:pStyle w:val="a6"/>
        <w:numPr>
          <w:ilvl w:val="0"/>
          <w:numId w:val="24"/>
        </w:numPr>
        <w:tabs>
          <w:tab w:val="left" w:pos="284"/>
        </w:tabs>
        <w:ind w:left="0" w:firstLine="0"/>
        <w:jc w:val="both"/>
        <w:rPr>
          <w:sz w:val="28"/>
          <w:szCs w:val="28"/>
          <w:lang w:bidi="ru-RU"/>
        </w:rPr>
      </w:pPr>
      <w:r w:rsidRPr="00DD7193">
        <w:rPr>
          <w:sz w:val="28"/>
          <w:szCs w:val="28"/>
          <w:lang w:bidi="ru-RU"/>
        </w:rPr>
        <w:t>не менее 70 баллов на ЕГЭ соответственно по русскому языку и математике профильного уровня или 5 баллов на ЕГЭ по математике базового уровня;</w:t>
      </w:r>
    </w:p>
    <w:p w:rsidR="0001009B" w:rsidRPr="00DD7193" w:rsidRDefault="0001009B" w:rsidP="0001009B">
      <w:pPr>
        <w:pStyle w:val="a6"/>
        <w:numPr>
          <w:ilvl w:val="0"/>
          <w:numId w:val="24"/>
        </w:numPr>
        <w:tabs>
          <w:tab w:val="left" w:pos="284"/>
        </w:tabs>
        <w:ind w:left="0" w:firstLine="0"/>
        <w:jc w:val="both"/>
        <w:rPr>
          <w:sz w:val="28"/>
          <w:szCs w:val="28"/>
          <w:lang w:bidi="ru-RU"/>
        </w:rPr>
      </w:pPr>
      <w:r w:rsidRPr="00DD7193">
        <w:rPr>
          <w:sz w:val="28"/>
          <w:szCs w:val="28"/>
          <w:lang w:bidi="ru-RU"/>
        </w:rPr>
        <w:t>в случае прохождения выпускником 11 (12) класса государственной итоговой аттестации в форме ГВЭ - 5 баллов по обязательным учебным предметам;</w:t>
      </w:r>
    </w:p>
    <w:p w:rsidR="0001009B" w:rsidRPr="00DD7193" w:rsidRDefault="0001009B" w:rsidP="0001009B">
      <w:pPr>
        <w:pStyle w:val="a6"/>
        <w:numPr>
          <w:ilvl w:val="0"/>
          <w:numId w:val="24"/>
        </w:numPr>
        <w:tabs>
          <w:tab w:val="left" w:pos="284"/>
        </w:tabs>
        <w:ind w:left="0" w:firstLine="0"/>
        <w:jc w:val="both"/>
        <w:rPr>
          <w:sz w:val="28"/>
          <w:szCs w:val="28"/>
          <w:lang w:bidi="ru-RU"/>
        </w:rPr>
      </w:pPr>
      <w:r w:rsidRPr="00DD7193">
        <w:rPr>
          <w:sz w:val="28"/>
          <w:szCs w:val="28"/>
          <w:lang w:bidi="ru-RU"/>
        </w:rP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Лицам, не завершившим среднее общее образование, Учреждением выдаются справки установленного образца.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3.8. Обучающиеся, освоившие в полном объеме образовательные программы переводятся в следующий класс.</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3.8.1. Обучающиеся, имеющие по итогам учебного года академическую задолженность по одному предмету, решением коллегиального органа Учреждения переводятся в следующий класс условно. Ответственность за ликвидацию ими академической задолженности возлагается на их родителей (законных представителей).</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3.8.2. В группах кратковременного пребывания и 1-х классах используется только качественная оценка усвоения образовательной программы.</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Успешность освоения учебных программ обучающимися 2-11 классов оценивается по 5-бальной системе. Учитель, проверяя и оценивая работы обучающихся (в т.ч. и контрольные), устные ответы, достигнутые ими навыки и умения, выставляет отметку в классный журнал и дневник обучающихся.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3.8.3. Знания, умения и навыки обучающихся 2-9 классов оцениваются по итогам четвертей и учебного года, обучающихся 10-11 классов – по итогам полугодий и учебного года. Отметка за четверть и полугодие выставляется на основании текущих отметок, выставленных в классный журнал в течение учебной четверти, полугодия. Отметка за год выставляется на основании четвертных (полугодовых) отметок с учетом результатов промежуточной аттестации и заносится в журнал и дневник.</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3.8.4. Учащиеся 2-9 классов аттестуются по всем предметам обязательного компонента учебного плана по окончании каждой четверти, учащиеся 10-11 классов - по окончании полугодия. Во 2-8 и 10 классах Учреждение вправе самостоятельно устанавливать формы и сроки проведения промежуточной аттестации учащихся в соответствии с Положением о текущей и промежуточной аттестации обучающихся.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3.9.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w:t>
      </w:r>
      <w:r>
        <w:rPr>
          <w:rFonts w:ascii="Times New Roman" w:hAnsi="Times New Roman" w:cs="Times New Roman"/>
          <w:sz w:val="28"/>
          <w:szCs w:val="28"/>
        </w:rPr>
        <w:t>оставляются на повторное обучение, переводятся в классы компенсирующего обучения.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3.10. Обучающиеся, не освоившие образовательную программу предыдущего уровня, не допускаются к обучению на следующей ступени общего образования.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bCs/>
          <w:sz w:val="28"/>
          <w:szCs w:val="28"/>
        </w:rPr>
        <w:t>3.11</w:t>
      </w:r>
      <w:r w:rsidRPr="00DD7193">
        <w:rPr>
          <w:rFonts w:ascii="Times New Roman" w:hAnsi="Times New Roman" w:cs="Times New Roman"/>
          <w:b/>
          <w:bCs/>
          <w:sz w:val="28"/>
          <w:szCs w:val="28"/>
        </w:rPr>
        <w:t xml:space="preserve">. </w:t>
      </w:r>
      <w:r>
        <w:rPr>
          <w:rFonts w:ascii="Times New Roman" w:hAnsi="Times New Roman" w:cs="Times New Roman"/>
          <w:sz w:val="28"/>
          <w:szCs w:val="28"/>
        </w:rPr>
        <w:t>Учреждение оказывает помощь родителям в создании условий для получения их детьми среднего общего образования.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3.12. Порядок организации получения образования в семье определяется примерным Положением о получении образования в семье, утвержденным Министерством образования и науки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iCs/>
          <w:sz w:val="28"/>
          <w:szCs w:val="28"/>
        </w:rPr>
        <w:lastRenderedPageBreak/>
        <w:t>3.13.</w:t>
      </w:r>
      <w:r w:rsidRPr="00DD7193">
        <w:rPr>
          <w:rFonts w:ascii="Times New Roman" w:hAnsi="Times New Roman" w:cs="Times New Roman"/>
          <w:sz w:val="28"/>
          <w:szCs w:val="28"/>
        </w:rPr>
        <w:t xml:space="preserve">Для обучающихся, нуждающихся в длительном лечении, детей-инвалидов, которые по состоянию здоровья не могут посещать Учреждение,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Учреждение обеспечивает занятия на дому с обучающимися по индивидуальному учебному плану на основании: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заявления в письменной форме их родителей (законных представителей)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заключения медицинской организации, выданного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приказа МКУ «Управление образования» МО «Хасавюртовский район» (по согласованию).</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Образовательные программы для обучающихся с ограниченными возможностями здоровья разрабатываются Учреждением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реабилитацией инвалида.</w:t>
      </w:r>
    </w:p>
    <w:p w:rsidR="0001009B" w:rsidRPr="00DD7193" w:rsidRDefault="0001009B" w:rsidP="00010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 с инструкциями Министерства просвещения Российской Федерации выделяется количество учебных часов в неделю, составляется расписание, приказом определяется</w:t>
      </w:r>
      <w:r w:rsidRPr="00DD7193">
        <w:rPr>
          <w:rFonts w:ascii="Times New Roman" w:hAnsi="Times New Roman" w:cs="Times New Roman"/>
          <w:sz w:val="28"/>
          <w:szCs w:val="28"/>
        </w:rPr>
        <w:t xml:space="preserve">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3.14. Учебный год в Учреждении, как правило, начинается 1 сентября. Если этот день приходится на выходной день, учебный год начинается в первый, следующий за ним рабочий день.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в группах кратковременного пребывания – 30 недель.</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Продолжительность каникул в течение учебного года составляет не менее 30 календарных дней, летом - не менее 8 недель. Для обучающихся в первых классах, в течение года устанавливаются дополнительные недельные каникулы.</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3.15. Количество смен, продолжительность урока и перерывов устанавливается в Учреждении в соответствии с Правилами внутреннего трудового распорядка.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3.16. Количество классов и групп продленного дня в учреждении определяется потребностью населения, зависит от санитарных норм и условий для проведения образовательного процесса.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3.17. Дисциплина в Учреждении поддерживается на основе уважения человеческого достоинства обучающихся, воспитанников, педагогов. </w:t>
      </w:r>
      <w:r w:rsidRPr="00DD7193">
        <w:rPr>
          <w:rFonts w:ascii="Times New Roman" w:hAnsi="Times New Roman" w:cs="Times New Roman"/>
          <w:sz w:val="28"/>
          <w:szCs w:val="28"/>
        </w:rPr>
        <w:lastRenderedPageBreak/>
        <w:t>Применение методов физического и психического насилия по отношению к обучающимся, воспитанникам не допускается.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3.18. Учреждение оказывает платные дополнительные образовательные услуги не в рамках и не взамен программ, финансируемых из бюджета. Виды оказываемых Учреждением платных дополнительных образовательных услуг устанавливаются попечительским Советом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i/>
          <w:iCs/>
          <w:sz w:val="28"/>
          <w:szCs w:val="28"/>
        </w:rPr>
        <w:t xml:space="preserve">В частности, </w:t>
      </w:r>
      <w:r w:rsidRPr="00DD7193">
        <w:rPr>
          <w:rFonts w:ascii="Times New Roman" w:hAnsi="Times New Roman" w:cs="Times New Roman"/>
          <w:sz w:val="28"/>
          <w:szCs w:val="28"/>
        </w:rPr>
        <w:t xml:space="preserve">Учреждение </w:t>
      </w:r>
      <w:r w:rsidRPr="00DD7193">
        <w:rPr>
          <w:rFonts w:ascii="Times New Roman" w:hAnsi="Times New Roman" w:cs="Times New Roman"/>
          <w:i/>
          <w:iCs/>
          <w:sz w:val="28"/>
          <w:szCs w:val="28"/>
        </w:rPr>
        <w:t>вправе (при наличии соответствующей лицензии):</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по договорам и совместно с предприятиями, учреждениями, организациями проводить профессиональную подготовку учащихся; </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организовывать изучение специальных дисциплин сверх часов и сверх программы по данной дисциплине, предусмотренной учебным планом; </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проводить репетиторство с учащимися другого образовательного учреждения; </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i/>
          <w:iCs/>
          <w:sz w:val="28"/>
          <w:szCs w:val="28"/>
        </w:rPr>
        <w:t>организовывать курсы:</w:t>
      </w:r>
    </w:p>
    <w:p w:rsidR="0001009B" w:rsidRPr="00DD7193" w:rsidRDefault="0001009B" w:rsidP="0001009B">
      <w:pPr>
        <w:tabs>
          <w:tab w:val="num" w:pos="0"/>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по подготовке к поступлению в средние и профессиональные высшие образовательные учреждения;</w:t>
      </w:r>
    </w:p>
    <w:p w:rsidR="0001009B" w:rsidRPr="00DD7193" w:rsidRDefault="0001009B" w:rsidP="0001009B">
      <w:pPr>
        <w:tabs>
          <w:tab w:val="num" w:pos="0"/>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по изучению иностранных языков;</w:t>
      </w:r>
    </w:p>
    <w:p w:rsidR="0001009B" w:rsidRPr="00DD7193" w:rsidRDefault="0001009B" w:rsidP="0001009B">
      <w:pPr>
        <w:tabs>
          <w:tab w:val="num" w:pos="0"/>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по повышению квалификации; </w:t>
      </w:r>
    </w:p>
    <w:p w:rsidR="0001009B" w:rsidRPr="00DD7193" w:rsidRDefault="0001009B" w:rsidP="0001009B">
      <w:pPr>
        <w:tabs>
          <w:tab w:val="num" w:pos="0"/>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по переподготовке кадров с освоением новых специальностей; </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i/>
          <w:iCs/>
          <w:sz w:val="28"/>
          <w:szCs w:val="28"/>
        </w:rPr>
        <w:t>создавать кружки:</w:t>
      </w:r>
    </w:p>
    <w:p w:rsidR="0001009B" w:rsidRPr="00DD7193" w:rsidRDefault="0001009B" w:rsidP="0001009B">
      <w:pPr>
        <w:tabs>
          <w:tab w:val="num" w:pos="0"/>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по обучению игре на музыкальных инструментах;</w:t>
      </w:r>
    </w:p>
    <w:p w:rsidR="0001009B" w:rsidRPr="00DD7193" w:rsidRDefault="0001009B" w:rsidP="0001009B">
      <w:pPr>
        <w:tabs>
          <w:tab w:val="num" w:pos="0"/>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фото-, кино-, видео-, радиоделу;</w:t>
      </w:r>
    </w:p>
    <w:p w:rsidR="0001009B" w:rsidRPr="00DD7193" w:rsidRDefault="0001009B" w:rsidP="0001009B">
      <w:pPr>
        <w:tabs>
          <w:tab w:val="num" w:pos="0"/>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кройке и шитью, вязанию, домоводству;</w:t>
      </w:r>
    </w:p>
    <w:p w:rsidR="0001009B" w:rsidRPr="00DD7193" w:rsidRDefault="0001009B" w:rsidP="0001009B">
      <w:pPr>
        <w:tabs>
          <w:tab w:val="num" w:pos="0"/>
          <w:tab w:val="left" w:pos="284"/>
          <w:tab w:val="left" w:pos="567"/>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танцам;</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создавать студии, группы, школы, факультативны, работающие по программам дополнительного образования детей; </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по обучению живописи, графике, скульптуре, народным промыслам; </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по изучению истории мировой культуры; </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организовывать учебные группы для обучения детей с отклонениями в развитии; </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создавать группы по адаптации детей к условиям школьной жизни (подготовительные к учебе в Учреждении группы для детей, которые не посещали дошкольные образовательные учреждения);</w:t>
      </w:r>
    </w:p>
    <w:p w:rsidR="0001009B" w:rsidRPr="00DD7193" w:rsidRDefault="0001009B" w:rsidP="0001009B">
      <w:pPr>
        <w:numPr>
          <w:ilvl w:val="0"/>
          <w:numId w:val="22"/>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создавать спортивные и физкультурные секции, группы.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3.19. Учреждение несет в установленном законодательством РФ порядке ответственность за:</w:t>
      </w:r>
    </w:p>
    <w:p w:rsidR="0001009B" w:rsidRPr="00DD7193" w:rsidRDefault="0001009B" w:rsidP="0001009B">
      <w:pPr>
        <w:numPr>
          <w:ilvl w:val="0"/>
          <w:numId w:val="6"/>
        </w:numPr>
        <w:tabs>
          <w:tab w:val="clear" w:pos="36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невыполнение функций, отнесенных к его компетенции;</w:t>
      </w:r>
    </w:p>
    <w:p w:rsidR="0001009B" w:rsidRPr="00DD7193" w:rsidRDefault="0001009B" w:rsidP="0001009B">
      <w:pPr>
        <w:numPr>
          <w:ilvl w:val="0"/>
          <w:numId w:val="6"/>
        </w:numPr>
        <w:tabs>
          <w:tab w:val="clear" w:pos="36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реализацию не в полном объеме образовательных программ в соответствии с учебным планом и графиком учебного процесса; </w:t>
      </w:r>
    </w:p>
    <w:p w:rsidR="0001009B" w:rsidRPr="00DD7193" w:rsidRDefault="0001009B" w:rsidP="0001009B">
      <w:pPr>
        <w:numPr>
          <w:ilvl w:val="0"/>
          <w:numId w:val="6"/>
        </w:numPr>
        <w:tabs>
          <w:tab w:val="clear" w:pos="36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качество образования своих выпускников и его соответствие федеральным государственным образовательным стандартам;</w:t>
      </w:r>
    </w:p>
    <w:p w:rsidR="0001009B" w:rsidRPr="00DD7193" w:rsidRDefault="0001009B" w:rsidP="0001009B">
      <w:pPr>
        <w:numPr>
          <w:ilvl w:val="0"/>
          <w:numId w:val="6"/>
        </w:numPr>
        <w:tabs>
          <w:tab w:val="clear" w:pos="36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(воспитанников);</w:t>
      </w:r>
    </w:p>
    <w:p w:rsidR="0001009B" w:rsidRPr="00DD7193" w:rsidRDefault="0001009B" w:rsidP="0001009B">
      <w:pPr>
        <w:numPr>
          <w:ilvl w:val="0"/>
          <w:numId w:val="6"/>
        </w:numPr>
        <w:tabs>
          <w:tab w:val="clear" w:pos="36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lastRenderedPageBreak/>
        <w:t>жизнь и здоровье обучающихся (воспитанников) и работников Учреждения во время образовательного процесса;</w:t>
      </w:r>
    </w:p>
    <w:p w:rsidR="0001009B" w:rsidRPr="00DD7193" w:rsidRDefault="0001009B" w:rsidP="0001009B">
      <w:pPr>
        <w:numPr>
          <w:ilvl w:val="0"/>
          <w:numId w:val="6"/>
        </w:numPr>
        <w:tabs>
          <w:tab w:val="clear" w:pos="36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нарушение прав и свобод обучающихся (воспитанников) и работников Учреждения;</w:t>
      </w:r>
    </w:p>
    <w:p w:rsidR="0001009B" w:rsidRPr="00DD7193" w:rsidRDefault="0001009B" w:rsidP="0001009B">
      <w:pPr>
        <w:numPr>
          <w:ilvl w:val="0"/>
          <w:numId w:val="6"/>
        </w:numPr>
        <w:tabs>
          <w:tab w:val="clear" w:pos="36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иные действия, предусмотренные законодательством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3.20. По решению Конференции в Учреждении может быть введена школьная форма единого образца.</w:t>
      </w:r>
    </w:p>
    <w:p w:rsidR="0001009B" w:rsidRPr="00DD7193" w:rsidRDefault="0001009B" w:rsidP="0001009B">
      <w:pPr>
        <w:spacing w:after="0" w:line="240" w:lineRule="auto"/>
        <w:jc w:val="both"/>
        <w:rPr>
          <w:rFonts w:ascii="Times New Roman" w:hAnsi="Times New Roman" w:cs="Times New Roman"/>
          <w:sz w:val="28"/>
          <w:szCs w:val="28"/>
        </w:rPr>
      </w:pPr>
    </w:p>
    <w:p w:rsidR="0001009B" w:rsidRPr="00DD7193" w:rsidRDefault="0001009B" w:rsidP="0001009B">
      <w:pPr>
        <w:spacing w:after="0" w:line="240" w:lineRule="auto"/>
        <w:jc w:val="both"/>
        <w:rPr>
          <w:rFonts w:ascii="Times New Roman" w:hAnsi="Times New Roman" w:cs="Times New Roman"/>
          <w:b/>
          <w:bCs/>
          <w:sz w:val="28"/>
          <w:szCs w:val="28"/>
        </w:rPr>
      </w:pPr>
      <w:r w:rsidRPr="00DD7193">
        <w:rPr>
          <w:rFonts w:ascii="Times New Roman" w:hAnsi="Times New Roman" w:cs="Times New Roman"/>
          <w:b/>
          <w:bCs/>
          <w:sz w:val="28"/>
          <w:szCs w:val="28"/>
        </w:rPr>
        <w:t>Глава 4. УЧАСТНИКИ ОБРАЗОВАТЕЛЬНОГО ПРОЦЕССА</w:t>
      </w:r>
    </w:p>
    <w:p w:rsidR="0001009B" w:rsidRPr="00DD7193" w:rsidRDefault="0001009B" w:rsidP="0001009B">
      <w:pPr>
        <w:spacing w:after="0" w:line="240" w:lineRule="auto"/>
        <w:jc w:val="both"/>
        <w:rPr>
          <w:rFonts w:ascii="Times New Roman" w:hAnsi="Times New Roman" w:cs="Times New Roman"/>
          <w:b/>
          <w:bCs/>
          <w:sz w:val="28"/>
          <w:szCs w:val="28"/>
        </w:rPr>
      </w:pP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4.1 Участниками образовательного процесса являются ученики, воспитанники групп дошкольного образования, их родители (законные представители), педагогические работники Учреждения.</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pacing w:val="1"/>
          <w:sz w:val="28"/>
          <w:szCs w:val="28"/>
          <w:lang w:eastAsia="ru-RU"/>
        </w:rPr>
        <w:t>4.2.</w:t>
      </w:r>
      <w:r w:rsidRPr="00DD7193">
        <w:rPr>
          <w:rFonts w:ascii="Times New Roman" w:eastAsia="Times New Roman" w:hAnsi="Times New Roman" w:cs="Times New Roman"/>
          <w:sz w:val="28"/>
          <w:szCs w:val="28"/>
          <w:lang w:eastAsia="ru-RU"/>
        </w:rPr>
        <w:t xml:space="preserve"> Общие требования к приёму обучающихся регулируются:</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 Федеральным законом от 29.12.2012 г. № 273-ФЗ «Об образовании в Российской Федерации»;</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sym w:font="Symbol" w:char="002D"/>
      </w:r>
      <w:r w:rsidRPr="00DD7193">
        <w:rPr>
          <w:rFonts w:ascii="Times New Roman" w:eastAsia="Times New Roman" w:hAnsi="Times New Roman" w:cs="Times New Roman"/>
          <w:sz w:val="28"/>
          <w:szCs w:val="28"/>
          <w:lang w:eastAsia="ru-RU"/>
        </w:rPr>
        <w:t xml:space="preserve"> Приказом Минобрнауки России от 22.01.2014 № 32 "Об утверждении Порядка приема</w:t>
      </w:r>
      <w:r w:rsidRPr="00DD7193">
        <w:rPr>
          <w:rFonts w:ascii="Times New Roman" w:eastAsia="Times New Roman" w:hAnsi="Times New Roman" w:cs="Times New Roman"/>
          <w:sz w:val="28"/>
          <w:szCs w:val="28"/>
          <w:lang w:eastAsia="ru-RU"/>
        </w:rPr>
        <w:sym w:font="Symbol" w:char="002D"/>
      </w:r>
      <w:r w:rsidRPr="00DD7193">
        <w:rPr>
          <w:rFonts w:ascii="Times New Roman" w:eastAsia="Times New Roman" w:hAnsi="Times New Roman" w:cs="Times New Roman"/>
          <w:sz w:val="28"/>
          <w:szCs w:val="28"/>
          <w:lang w:eastAsia="ru-RU"/>
        </w:rPr>
        <w:t xml:space="preserve"> граждан на обучение по образовательным программам начального общего, основного общего и среднего общего образования".</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 xml:space="preserve">4.3. Правила приёма обучающихся в Школу определяются настоящим Уставом, локальным нормативным правовым актом, регламентирующим порядок приёма граждан в  Учреждение на обучение по образовательным программам начального общего, основного общего и среднего общего образования. </w:t>
      </w:r>
    </w:p>
    <w:p w:rsidR="0001009B" w:rsidRPr="00DD7193" w:rsidRDefault="0001009B" w:rsidP="0001009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4.4. В группы кратковременного пребывания принимаются дети 5-ти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Учреждения, регламентирующим Порядок, правила и иные нормы организации образовательного процесса ГКП в Учреждении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4.5. В 1 класс школы принимаются все дети, достигшие возраста определенного законом и не имеющие медицинских противопоказаний. В первую очередь приему подлежат дети, проживающие на данной территории. </w:t>
      </w:r>
    </w:p>
    <w:p w:rsidR="0001009B" w:rsidRPr="00DD7193" w:rsidRDefault="0001009B" w:rsidP="0001009B">
      <w:pPr>
        <w:tabs>
          <w:tab w:val="left" w:pos="709"/>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4.6. Зачисление учащихся в Учреждение оформляется приказом директора. Для зачисления в Учреждение родители (законные представители) представляют следующие документы:</w:t>
      </w:r>
    </w:p>
    <w:p w:rsidR="0001009B" w:rsidRPr="00DD7193" w:rsidRDefault="0001009B" w:rsidP="0001009B">
      <w:pPr>
        <w:numPr>
          <w:ilvl w:val="0"/>
          <w:numId w:val="1"/>
        </w:numPr>
        <w:tabs>
          <w:tab w:val="clear" w:pos="294"/>
          <w:tab w:val="num" w:pos="0"/>
          <w:tab w:val="left" w:pos="284"/>
        </w:tabs>
        <w:spacing w:after="0" w:line="240" w:lineRule="auto"/>
        <w:ind w:left="0" w:hanging="66"/>
        <w:jc w:val="both"/>
        <w:rPr>
          <w:rFonts w:ascii="Times New Roman" w:hAnsi="Times New Roman" w:cs="Times New Roman"/>
          <w:sz w:val="28"/>
          <w:szCs w:val="28"/>
        </w:rPr>
      </w:pPr>
      <w:r w:rsidRPr="00DD7193">
        <w:rPr>
          <w:rFonts w:ascii="Times New Roman" w:hAnsi="Times New Roman" w:cs="Times New Roman"/>
          <w:sz w:val="28"/>
          <w:szCs w:val="28"/>
        </w:rPr>
        <w:t>заявление на имя руководителя Учреждения;</w:t>
      </w:r>
    </w:p>
    <w:p w:rsidR="0001009B" w:rsidRPr="00DD7193" w:rsidRDefault="0001009B" w:rsidP="0001009B">
      <w:pPr>
        <w:numPr>
          <w:ilvl w:val="0"/>
          <w:numId w:val="1"/>
        </w:numPr>
        <w:tabs>
          <w:tab w:val="clear" w:pos="294"/>
          <w:tab w:val="num" w:pos="0"/>
          <w:tab w:val="left" w:pos="284"/>
        </w:tabs>
        <w:spacing w:after="0" w:line="240" w:lineRule="auto"/>
        <w:ind w:left="0" w:hanging="66"/>
        <w:jc w:val="both"/>
        <w:rPr>
          <w:rFonts w:ascii="Times New Roman" w:hAnsi="Times New Roman" w:cs="Times New Roman"/>
          <w:sz w:val="28"/>
          <w:szCs w:val="28"/>
        </w:rPr>
      </w:pPr>
      <w:r w:rsidRPr="00DD7193">
        <w:rPr>
          <w:rFonts w:ascii="Times New Roman" w:hAnsi="Times New Roman" w:cs="Times New Roman"/>
          <w:sz w:val="28"/>
          <w:szCs w:val="28"/>
        </w:rPr>
        <w:t>копия свидетельства о рождении (заверяется директором Учреждения);</w:t>
      </w:r>
    </w:p>
    <w:p w:rsidR="0001009B" w:rsidRPr="00DD7193" w:rsidRDefault="0001009B" w:rsidP="0001009B">
      <w:pPr>
        <w:numPr>
          <w:ilvl w:val="0"/>
          <w:numId w:val="1"/>
        </w:numPr>
        <w:tabs>
          <w:tab w:val="clear" w:pos="294"/>
          <w:tab w:val="num" w:pos="0"/>
          <w:tab w:val="left" w:pos="284"/>
        </w:tabs>
        <w:spacing w:after="0" w:line="240" w:lineRule="auto"/>
        <w:ind w:left="0" w:hanging="66"/>
        <w:jc w:val="both"/>
        <w:rPr>
          <w:rFonts w:ascii="Times New Roman" w:hAnsi="Times New Roman" w:cs="Times New Roman"/>
          <w:sz w:val="28"/>
          <w:szCs w:val="28"/>
        </w:rPr>
      </w:pPr>
      <w:r w:rsidRPr="00DD7193">
        <w:rPr>
          <w:rFonts w:ascii="Times New Roman" w:hAnsi="Times New Roman" w:cs="Times New Roman"/>
          <w:sz w:val="28"/>
          <w:szCs w:val="28"/>
        </w:rPr>
        <w:t>медицинская карта ребенка, в которой имеется заключение медиков о возможности обучения в массовой школе;</w:t>
      </w:r>
    </w:p>
    <w:p w:rsidR="0001009B" w:rsidRPr="00DD7193" w:rsidRDefault="0001009B" w:rsidP="0001009B">
      <w:pPr>
        <w:numPr>
          <w:ilvl w:val="0"/>
          <w:numId w:val="1"/>
        </w:numPr>
        <w:tabs>
          <w:tab w:val="clear" w:pos="294"/>
          <w:tab w:val="num" w:pos="0"/>
          <w:tab w:val="left" w:pos="284"/>
        </w:tabs>
        <w:spacing w:after="0" w:line="240" w:lineRule="auto"/>
        <w:ind w:left="0" w:hanging="66"/>
        <w:jc w:val="both"/>
        <w:rPr>
          <w:rFonts w:ascii="Times New Roman" w:hAnsi="Times New Roman" w:cs="Times New Roman"/>
          <w:sz w:val="28"/>
          <w:szCs w:val="28"/>
        </w:rPr>
      </w:pPr>
      <w:r w:rsidRPr="00DD7193">
        <w:rPr>
          <w:rFonts w:ascii="Times New Roman" w:hAnsi="Times New Roman" w:cs="Times New Roman"/>
          <w:sz w:val="28"/>
          <w:szCs w:val="28"/>
        </w:rPr>
        <w:t>паспорт одного из родителей (законного представителя), с указанием его место жительства.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4.7. Прием обучающихся во 2-9, 11 классы осуществляется при предоставлении следующих документов:</w:t>
      </w:r>
    </w:p>
    <w:p w:rsidR="0001009B" w:rsidRPr="00DD7193" w:rsidRDefault="0001009B" w:rsidP="0001009B">
      <w:pPr>
        <w:numPr>
          <w:ilvl w:val="0"/>
          <w:numId w:val="9"/>
        </w:numPr>
        <w:tabs>
          <w:tab w:val="clear" w:pos="654"/>
          <w:tab w:val="num"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lastRenderedPageBreak/>
        <w:t>заявление на имя директора Учреждения;</w:t>
      </w:r>
    </w:p>
    <w:p w:rsidR="0001009B" w:rsidRPr="00DD7193" w:rsidRDefault="0001009B" w:rsidP="0001009B">
      <w:pPr>
        <w:numPr>
          <w:ilvl w:val="0"/>
          <w:numId w:val="9"/>
        </w:numPr>
        <w:tabs>
          <w:tab w:val="num"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дневник с годовыми оценками, заверенный печатью школы;</w:t>
      </w:r>
    </w:p>
    <w:p w:rsidR="0001009B" w:rsidRPr="00DD7193" w:rsidRDefault="0001009B" w:rsidP="0001009B">
      <w:pPr>
        <w:numPr>
          <w:ilvl w:val="0"/>
          <w:numId w:val="9"/>
        </w:numPr>
        <w:tabs>
          <w:tab w:val="num"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личное дело ученика;</w:t>
      </w:r>
    </w:p>
    <w:p w:rsidR="0001009B" w:rsidRPr="00DD7193" w:rsidRDefault="0001009B" w:rsidP="0001009B">
      <w:pPr>
        <w:numPr>
          <w:ilvl w:val="0"/>
          <w:numId w:val="9"/>
        </w:numPr>
        <w:tabs>
          <w:tab w:val="clear" w:pos="654"/>
          <w:tab w:val="left" w:pos="0"/>
          <w:tab w:val="num"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выписка текущих оценок по всем предметам, заверенная печатью школы (при переходе в течение учебного года);</w:t>
      </w:r>
    </w:p>
    <w:p w:rsidR="0001009B" w:rsidRPr="00DD7193" w:rsidRDefault="0001009B" w:rsidP="0001009B">
      <w:pPr>
        <w:numPr>
          <w:ilvl w:val="0"/>
          <w:numId w:val="9"/>
        </w:numPr>
        <w:tabs>
          <w:tab w:val="num"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медицинская карта ученика;</w:t>
      </w:r>
    </w:p>
    <w:p w:rsidR="0001009B" w:rsidRPr="00DD7193" w:rsidRDefault="0001009B" w:rsidP="0001009B">
      <w:pPr>
        <w:numPr>
          <w:ilvl w:val="0"/>
          <w:numId w:val="9"/>
        </w:numPr>
        <w:tabs>
          <w:tab w:val="num"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паспорт одного из родителей (законного представителя) с указанием его места жительства.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4.8. В 10-е классы школы принимаются выпускники, освоившие программы основного общего образования в полном объёме, и имеющие положительные оценки.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4.8.1. Прием в 10 класс проводится в период с 16 июня по 31 августа текущего года.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4.8.2. Обучающиеся, окончившие 9-й класс школы, принимаются в 10-е классы Учреждения в заявительном порядке. Обучающиеся из других образовательных учреждений принимаются на свободные места с учетом нормативной наполняемости.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4.8.3. Преимущественным правом зачисления в 10-й класс пользуются обучающиеся: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имеющие более высокий средний балл аттестата об основном общем образовании;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получившие более высокие баллы при прохождении государственной итоговой аттестации по русскому языку и математике;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 имеющие высокую мотивацию к дальнейшему обучению;</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4.8.4. Количество набираемых 10-х классов регламентируется наличием педагогических кадров и помещений Учреждения. Количество 10-х классов утверждается вышестоящей организацией. Для поступления в 10 класс учащихся, обучавшихся в данном Учреждении, необходимы следующие документы:</w:t>
      </w:r>
    </w:p>
    <w:p w:rsidR="0001009B" w:rsidRPr="00DD7193" w:rsidRDefault="0001009B" w:rsidP="0001009B">
      <w:pPr>
        <w:numPr>
          <w:ilvl w:val="0"/>
          <w:numId w:val="2"/>
        </w:numPr>
        <w:tabs>
          <w:tab w:val="clear" w:pos="502"/>
          <w:tab w:val="num"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заявление на имя руководителя Учреждения;</w:t>
      </w:r>
    </w:p>
    <w:p w:rsidR="0001009B" w:rsidRPr="00DD7193" w:rsidRDefault="0001009B" w:rsidP="0001009B">
      <w:pPr>
        <w:numPr>
          <w:ilvl w:val="0"/>
          <w:numId w:val="2"/>
        </w:numPr>
        <w:tabs>
          <w:tab w:val="clear" w:pos="502"/>
          <w:tab w:val="num"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аттестат об окончании 9 классов.</w:t>
      </w:r>
    </w:p>
    <w:p w:rsidR="0001009B" w:rsidRPr="00DD7193" w:rsidRDefault="0001009B" w:rsidP="0001009B">
      <w:pPr>
        <w:tabs>
          <w:tab w:val="num" w:pos="-142"/>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Для учащихся, пришедших из других школ, добавляются:</w:t>
      </w:r>
    </w:p>
    <w:p w:rsidR="0001009B" w:rsidRPr="00DD7193" w:rsidRDefault="0001009B" w:rsidP="0001009B">
      <w:pPr>
        <w:numPr>
          <w:ilvl w:val="0"/>
          <w:numId w:val="10"/>
        </w:numPr>
        <w:tabs>
          <w:tab w:val="clear" w:pos="294"/>
          <w:tab w:val="num"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личное дело ученика;</w:t>
      </w:r>
    </w:p>
    <w:p w:rsidR="0001009B" w:rsidRPr="00DD7193" w:rsidRDefault="0001009B" w:rsidP="0001009B">
      <w:pPr>
        <w:numPr>
          <w:ilvl w:val="0"/>
          <w:numId w:val="10"/>
        </w:numPr>
        <w:tabs>
          <w:tab w:val="clear" w:pos="294"/>
          <w:tab w:val="num"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медицинская карта ученика;</w:t>
      </w:r>
    </w:p>
    <w:p w:rsidR="0001009B" w:rsidRPr="00DD7193" w:rsidRDefault="0001009B" w:rsidP="0001009B">
      <w:pPr>
        <w:numPr>
          <w:ilvl w:val="0"/>
          <w:numId w:val="10"/>
        </w:numPr>
        <w:tabs>
          <w:tab w:val="clear" w:pos="294"/>
          <w:tab w:val="num"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паспорт одного из родителей (законного представителя) с указанием его места жительства.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4.8.5. Ученики, обучавшиеся в данном Учреждении, окончившие 9 классов и поступавшие в другие учебные заведения, имеют право на поступление в 10 класс на общих основаниях, т.е. при наличии в 10 классе свободных мест на момент подачи заявления (менее 25 человек в классе).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4.8.6. Учащиеся, желающие продолжить обучение в 10 классе и получить среднее общее образование, но не принятые в школу, где они учились, по причине отсутствия свободных мест, направляются для определения в 10-й класс в Управление образования.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4.9. При приеме гражданина в Учреждение, последнее обязано ознакомить его и (или) его родителей (законных представителей) с Уставом Учреждения, лицензией на право ведения образовательной деятельности, со свидетельством о государственной аккредитации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4.10. Обучающиеся в Учреждении имеют право на:</w:t>
      </w:r>
    </w:p>
    <w:p w:rsidR="0001009B" w:rsidRPr="00DD7193" w:rsidRDefault="0001009B" w:rsidP="0001009B">
      <w:pPr>
        <w:numPr>
          <w:ilvl w:val="0"/>
          <w:numId w:val="7"/>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получение бесплатного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w:t>
      </w:r>
    </w:p>
    <w:p w:rsidR="0001009B" w:rsidRPr="00DD7193" w:rsidRDefault="0001009B" w:rsidP="0001009B">
      <w:pPr>
        <w:numPr>
          <w:ilvl w:val="0"/>
          <w:numId w:val="7"/>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получение бесплатного общего (начального общего, основного общего, среднего общего образования в соответствии с федеральными государственными образовательными стандартами;</w:t>
      </w:r>
    </w:p>
    <w:p w:rsidR="0001009B" w:rsidRPr="00DD7193" w:rsidRDefault="0001009B" w:rsidP="0001009B">
      <w:pPr>
        <w:numPr>
          <w:ilvl w:val="0"/>
          <w:numId w:val="7"/>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выбор образовательного учреждения и </w:t>
      </w:r>
      <w:r w:rsidRPr="00DD7193">
        <w:rPr>
          <w:rFonts w:ascii="Times New Roman" w:hAnsi="Times New Roman" w:cs="Times New Roman"/>
          <w:bCs/>
          <w:sz w:val="28"/>
          <w:szCs w:val="28"/>
        </w:rPr>
        <w:t xml:space="preserve">формы </w:t>
      </w:r>
      <w:r w:rsidRPr="00DD7193">
        <w:rPr>
          <w:rFonts w:ascii="Times New Roman" w:hAnsi="Times New Roman" w:cs="Times New Roman"/>
          <w:sz w:val="28"/>
          <w:szCs w:val="28"/>
        </w:rPr>
        <w:t>получения образования;</w:t>
      </w:r>
    </w:p>
    <w:p w:rsidR="0001009B" w:rsidRPr="00DD7193" w:rsidRDefault="0001009B" w:rsidP="0001009B">
      <w:pPr>
        <w:numPr>
          <w:ilvl w:val="0"/>
          <w:numId w:val="7"/>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обучение по индивидуальным учебным планам и ускоренный курс обучения;</w:t>
      </w:r>
    </w:p>
    <w:p w:rsidR="0001009B" w:rsidRPr="00DD7193" w:rsidRDefault="0001009B" w:rsidP="0001009B">
      <w:pPr>
        <w:numPr>
          <w:ilvl w:val="0"/>
          <w:numId w:val="7"/>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бесплатное пользование библиотечно-информационными ресурсами, учебной, производственной, научной базой Учреждения;</w:t>
      </w:r>
    </w:p>
    <w:p w:rsidR="0001009B" w:rsidRPr="00DD7193" w:rsidRDefault="0001009B" w:rsidP="0001009B">
      <w:pPr>
        <w:numPr>
          <w:ilvl w:val="0"/>
          <w:numId w:val="7"/>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получение дополнительных (в том числе платных) образовательных услуг;</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ж)</w:t>
      </w:r>
      <w:r w:rsidRPr="00DD7193">
        <w:rPr>
          <w:rFonts w:ascii="Times New Roman" w:hAnsi="Times New Roman" w:cs="Times New Roman"/>
          <w:sz w:val="28"/>
          <w:szCs w:val="28"/>
        </w:rPr>
        <w:tab/>
        <w:t>участие в управлении Учреждением, право избирать и быть избранными в Совет Учреждения;</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з)</w:t>
      </w:r>
      <w:r w:rsidRPr="00DD7193">
        <w:rPr>
          <w:rFonts w:ascii="Times New Roman" w:hAnsi="Times New Roman" w:cs="Times New Roman"/>
          <w:sz w:val="28"/>
          <w:szCs w:val="28"/>
        </w:rPr>
        <w:tab/>
        <w:t>уважение человеческого достоинства, свободу совести и информации, свободное выражение своих взглядов и убеждений;</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и)</w:t>
      </w:r>
      <w:r w:rsidRPr="00DD7193">
        <w:rPr>
          <w:rFonts w:ascii="Times New Roman" w:hAnsi="Times New Roman" w:cs="Times New Roman"/>
          <w:sz w:val="28"/>
          <w:szCs w:val="28"/>
        </w:rPr>
        <w:tab/>
        <w:t>свободное посещение мероприятий, не предусмотренных учебным планом;</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к)</w:t>
      </w:r>
      <w:r w:rsidRPr="00DD7193">
        <w:rPr>
          <w:rFonts w:ascii="Times New Roman" w:hAnsi="Times New Roman" w:cs="Times New Roman"/>
          <w:sz w:val="28"/>
          <w:szCs w:val="28"/>
        </w:rPr>
        <w:tab/>
        <w:t>добровольное привлечение к труду, не предусмотренному образовательной программой;</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л)</w:t>
      </w:r>
      <w:r w:rsidRPr="00DD7193">
        <w:rPr>
          <w:rFonts w:ascii="Times New Roman" w:hAnsi="Times New Roman" w:cs="Times New Roman"/>
          <w:sz w:val="28"/>
          <w:szCs w:val="28"/>
        </w:rPr>
        <w:tab/>
        <w:t xml:space="preserve"> добровольное вступление в любые общественные организации; </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м)</w:t>
      </w:r>
      <w:r w:rsidRPr="00DD7193">
        <w:rPr>
          <w:rFonts w:ascii="Times New Roman" w:hAnsi="Times New Roman" w:cs="Times New Roman"/>
          <w:sz w:val="28"/>
          <w:szCs w:val="28"/>
        </w:rPr>
        <w:tab/>
        <w:t>перевод в другие учебные учреждения соответствующего типа в случае закрытия своего Учреждения;</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н)</w:t>
      </w:r>
      <w:r w:rsidRPr="00DD7193">
        <w:rPr>
          <w:rFonts w:ascii="Times New Roman" w:hAnsi="Times New Roman" w:cs="Times New Roman"/>
          <w:sz w:val="28"/>
          <w:szCs w:val="28"/>
        </w:rPr>
        <w:tab/>
        <w:t>защиту от применения методов физического и психического насилия;</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о)</w:t>
      </w:r>
      <w:r w:rsidRPr="00DD7193">
        <w:rPr>
          <w:rFonts w:ascii="Times New Roman" w:hAnsi="Times New Roman" w:cs="Times New Roman"/>
          <w:sz w:val="28"/>
          <w:szCs w:val="28"/>
        </w:rPr>
        <w:tab/>
        <w:t>условия обучения, гарантирующие охрану и укрепление здоровья.</w:t>
      </w:r>
    </w:p>
    <w:p w:rsidR="0001009B" w:rsidRPr="00DD7193" w:rsidRDefault="0001009B" w:rsidP="0001009B">
      <w:pPr>
        <w:tabs>
          <w:tab w:val="num" w:pos="0"/>
        </w:tabs>
        <w:spacing w:after="0" w:line="240" w:lineRule="auto"/>
        <w:ind w:left="426" w:hanging="426"/>
        <w:jc w:val="both"/>
        <w:rPr>
          <w:rFonts w:ascii="Times New Roman" w:hAnsi="Times New Roman" w:cs="Times New Roman"/>
          <w:sz w:val="28"/>
          <w:szCs w:val="28"/>
        </w:rPr>
      </w:pPr>
      <w:r w:rsidRPr="00DD7193">
        <w:rPr>
          <w:rFonts w:ascii="Times New Roman" w:hAnsi="Times New Roman" w:cs="Times New Roman"/>
          <w:sz w:val="28"/>
          <w:szCs w:val="28"/>
        </w:rPr>
        <w:t>4.11.</w:t>
      </w:r>
      <w:r w:rsidRPr="00DD7193">
        <w:rPr>
          <w:rFonts w:ascii="Times New Roman" w:hAnsi="Times New Roman" w:cs="Times New Roman"/>
          <w:sz w:val="28"/>
          <w:szCs w:val="28"/>
        </w:rPr>
        <w:tab/>
        <w:t>Обучающиеся в Учреждении обязаны:</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а)</w:t>
      </w:r>
      <w:r w:rsidRPr="00DD7193">
        <w:rPr>
          <w:rFonts w:ascii="Times New Roman" w:hAnsi="Times New Roman" w:cs="Times New Roman"/>
          <w:sz w:val="28"/>
          <w:szCs w:val="28"/>
        </w:rPr>
        <w:tab/>
        <w:t>выполнять Устав Учреждения;</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б)</w:t>
      </w:r>
      <w:r w:rsidRPr="00DD7193">
        <w:rPr>
          <w:rFonts w:ascii="Times New Roman" w:hAnsi="Times New Roman" w:cs="Times New Roman"/>
          <w:sz w:val="28"/>
          <w:szCs w:val="28"/>
        </w:rPr>
        <w:tab/>
        <w:t>добросовестно учиться;</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в)</w:t>
      </w:r>
      <w:r w:rsidRPr="00DD7193">
        <w:rPr>
          <w:rFonts w:ascii="Times New Roman" w:hAnsi="Times New Roman" w:cs="Times New Roman"/>
          <w:sz w:val="28"/>
          <w:szCs w:val="28"/>
        </w:rPr>
        <w:tab/>
        <w:t>бережно относиться к имуществу Учреждения;</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г)</w:t>
      </w:r>
      <w:r w:rsidRPr="00DD7193">
        <w:rPr>
          <w:rFonts w:ascii="Times New Roman" w:hAnsi="Times New Roman" w:cs="Times New Roman"/>
          <w:sz w:val="28"/>
          <w:szCs w:val="28"/>
        </w:rPr>
        <w:tab/>
        <w:t>уважать честь и достоинство других обучающихся и работников;</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д)</w:t>
      </w:r>
      <w:r w:rsidRPr="00DD7193">
        <w:rPr>
          <w:rFonts w:ascii="Times New Roman" w:hAnsi="Times New Roman" w:cs="Times New Roman"/>
          <w:sz w:val="28"/>
          <w:szCs w:val="28"/>
        </w:rPr>
        <w:tab/>
        <w:t>выполнять требования работников Учреждения в части, отнесенной Уставом и правилами внутреннего трудового распорядка к их компетенции.</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4.9. Учащимся Учреждения запрещается:</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а)</w:t>
      </w:r>
      <w:r w:rsidRPr="00DD7193">
        <w:rPr>
          <w:rFonts w:ascii="Times New Roman" w:hAnsi="Times New Roman" w:cs="Times New Roman"/>
          <w:sz w:val="28"/>
          <w:szCs w:val="28"/>
        </w:rPr>
        <w:tab/>
        <w:t>приносить, передавать или использовать оружие, спиртные напитки, табачные изделия, токсические и наркотические вещества;</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б)</w:t>
      </w:r>
      <w:r w:rsidRPr="00DD7193">
        <w:rPr>
          <w:rFonts w:ascii="Times New Roman" w:hAnsi="Times New Roman" w:cs="Times New Roman"/>
          <w:sz w:val="28"/>
          <w:szCs w:val="28"/>
        </w:rPr>
        <w:tab/>
        <w:t>использовать любые средства и вещества, могущие привести к взрывам и пожарам;</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в)</w:t>
      </w:r>
      <w:r w:rsidRPr="00DD7193">
        <w:rPr>
          <w:rFonts w:ascii="Times New Roman" w:hAnsi="Times New Roman" w:cs="Times New Roman"/>
          <w:sz w:val="28"/>
          <w:szCs w:val="28"/>
        </w:rPr>
        <w:tab/>
        <w:t>применять физическую силу для выяснения отношений, запугивания и вымогательства;</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г)</w:t>
      </w:r>
      <w:r w:rsidRPr="00DD7193">
        <w:rPr>
          <w:rFonts w:ascii="Times New Roman" w:hAnsi="Times New Roman" w:cs="Times New Roman"/>
          <w:sz w:val="28"/>
          <w:szCs w:val="28"/>
        </w:rPr>
        <w:tab/>
        <w:t>производить любые действия, влекущие за собой опасные последствия для окружающих.</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bCs/>
          <w:sz w:val="28"/>
          <w:szCs w:val="28"/>
        </w:rPr>
        <w:lastRenderedPageBreak/>
        <w:t xml:space="preserve">4.12. </w:t>
      </w:r>
      <w:r w:rsidRPr="00DD7193">
        <w:rPr>
          <w:rFonts w:ascii="Times New Roman" w:hAnsi="Times New Roman" w:cs="Times New Roman"/>
          <w:sz w:val="28"/>
          <w:szCs w:val="28"/>
        </w:rPr>
        <w:t>Другие обязанности обучающихся определяются приказами директора Учреждения и прежде всего приказом «По технике безопасности».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4.13. 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4.14.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замечание;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выговор;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отчисление.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4.15.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4.16. Не допускается применение мер дисциплинарного взыскания к обучающимся во время их болезни, каникул.</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4.17. Обучающиеся могут быть отчислены из Учреждения по следующим основаниям: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В связи с завершением среднего общего образования с выдачей документа государственного образца (в случае непрохождения итоговой аттестации – справки установленного образца) о соответствующем уровне образования в соответствии с Федеральным законом от 29.12.2012 г. № 273-ФЗ «Об образовании в Российской Федерации»;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По заявлению родителей (законных представителей) или самого обучающегося в связи с достижением восемнадцатилетнего возраста в соответствии с Федеральным законом от 29.12.2012 г. № 273-ФЗ «Об образовании в Российской Федерации».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4.21. Порядок и основания исключения обучающихся.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По решению Управляющего совета Учреждения  за совершенные неоднократно грубые нарушения настоящего Устава Учреждения и предусмотренных им Правил поведения обучающихся, допускается исключение из Учреждения обучающегося, достигшего возраста пятнадцати лет в порядке, установленном законодательством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Исключение из Учреждения применяется, если меры воспитательного характера не дали результата и дальнейшее пребывание обучающегося в </w:t>
      </w:r>
      <w:r w:rsidRPr="00DD7193">
        <w:rPr>
          <w:rFonts w:ascii="Times New Roman" w:hAnsi="Times New Roman" w:cs="Times New Roman"/>
          <w:sz w:val="28"/>
          <w:szCs w:val="28"/>
        </w:rPr>
        <w:lastRenderedPageBreak/>
        <w:t>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образовательного процесса в Учреждении.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Решение об исключении принимается Учреждением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Учреждение  возможности рассмотреть вопрос об исключении.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Решение об исключении обучающегося Учреждения,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МО «Хасавюртовский район».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МО «Хасавюртовский район». Решение об исключении обучающегося оформляется приказом директора Учреждения.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Учреждение незамедлительно обязано проинформировать об исключении обучающегося из Учреждения  его родителей (законных представителей) и органа местного самоуправления.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Комиссия по делам несовершеннолетних и защите их прав Администрации МО «Хасавюртовский район» совместно с Органом местного самоуправления и родителями (законными представителями) несовершеннолетнего, исключенного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4.18.Родители (законные представители) имеют право:</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Выбирать формы обучения и образовательные учреждения;</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Защищать законные права и интересы ребенка;</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Присутствовать на педагогических советах и принимать участие и обсуждении в случае, когда разбирается вопрос об успеваемости и поведении их ребенка;</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Участвовать в управлении Учреждением, т.е. избирать и быть избранным в Совет Учреждения, Попечительский совет;</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При обучении ребенка в семье, на любом этапе обучения продолжить его образование в Учреждении;</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Знакомиться с ходом и содержанием образовательного процесса, с оценками успеваемости обучающегося. С оценками успеваемости учащегося, родителя знакомит классный руководитель в письменной или устной форме;</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Посещать уроки учителей в классе, где обучается ребенок, с разрешения директора Учреждения и согласия учителя, ведущего урок;</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Знакомиться с Уставом Учреждения, лицензией на право ведения образовательной деятельности, свидетельством о государственной аккредитации учреждения;</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lastRenderedPageBreak/>
        <w:t>Посещать Учреждение и беседовать с педагогами после окончания у них последнего урока;</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Вносить добровольные пожертвования и целевые взносы для развития учреждения;</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Принимать решение о необходимости Учреждения и вносить добровольные взносы на ее содержание;</w:t>
      </w:r>
    </w:p>
    <w:p w:rsidR="0001009B" w:rsidRPr="00DD7193" w:rsidRDefault="0001009B" w:rsidP="0001009B">
      <w:pPr>
        <w:numPr>
          <w:ilvl w:val="0"/>
          <w:numId w:val="12"/>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Принимать решение на общем родительском собрании об образовании в государственную аттестационную службу о направлении рекламации на качество образования, данного учреждения.</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4.19. Родители (законные представители) обязаны нести ответственность за:</w:t>
      </w:r>
    </w:p>
    <w:p w:rsidR="0001009B" w:rsidRPr="00DD7193" w:rsidRDefault="0001009B" w:rsidP="0001009B">
      <w:pPr>
        <w:numPr>
          <w:ilvl w:val="0"/>
          <w:numId w:val="1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воспитание своих детей и получение ими основного общего образования;</w:t>
      </w:r>
    </w:p>
    <w:p w:rsidR="0001009B" w:rsidRPr="00DD7193" w:rsidRDefault="0001009B" w:rsidP="0001009B">
      <w:pPr>
        <w:numPr>
          <w:ilvl w:val="0"/>
          <w:numId w:val="1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ликвидацию обучающимся академической задолженности в течение учебного года в случае его перевода в следующий класс «условно»;</w:t>
      </w:r>
    </w:p>
    <w:p w:rsidR="0001009B" w:rsidRPr="00DD7193" w:rsidRDefault="0001009B" w:rsidP="0001009B">
      <w:pPr>
        <w:numPr>
          <w:ilvl w:val="0"/>
          <w:numId w:val="1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выполнение Устава Учреждения;</w:t>
      </w:r>
    </w:p>
    <w:p w:rsidR="0001009B" w:rsidRPr="00DD7193" w:rsidRDefault="0001009B" w:rsidP="0001009B">
      <w:pPr>
        <w:numPr>
          <w:ilvl w:val="0"/>
          <w:numId w:val="1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посещение проводимых школой родительских собраний;</w:t>
      </w:r>
    </w:p>
    <w:p w:rsidR="0001009B" w:rsidRPr="00DD7193" w:rsidRDefault="0001009B" w:rsidP="0001009B">
      <w:pPr>
        <w:numPr>
          <w:ilvl w:val="0"/>
          <w:numId w:val="1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бережное отношение обучающегося к муниципальной собственности;</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4.20. Прием и увольнение педагогических работников производится в соответствии с трудовым законодательством РФ.</w:t>
      </w:r>
    </w:p>
    <w:p w:rsidR="0001009B" w:rsidRPr="00DD7193" w:rsidRDefault="0001009B" w:rsidP="0001009B">
      <w:pPr>
        <w:tabs>
          <w:tab w:val="num" w:pos="0"/>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4.21. Педагогические работники обязаны:</w:t>
      </w:r>
    </w:p>
    <w:p w:rsidR="0001009B" w:rsidRPr="00DD7193" w:rsidRDefault="0001009B" w:rsidP="0001009B">
      <w:pPr>
        <w:numPr>
          <w:ilvl w:val="0"/>
          <w:numId w:val="14"/>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01009B" w:rsidRPr="00DD7193" w:rsidRDefault="0001009B" w:rsidP="0001009B">
      <w:pPr>
        <w:numPr>
          <w:ilvl w:val="0"/>
          <w:numId w:val="14"/>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выполнять требования Устава Учреждения и Правила внутреннего трудового распорядка;</w:t>
      </w:r>
    </w:p>
    <w:p w:rsidR="0001009B" w:rsidRPr="00DD7193" w:rsidRDefault="0001009B" w:rsidP="0001009B">
      <w:pPr>
        <w:numPr>
          <w:ilvl w:val="0"/>
          <w:numId w:val="14"/>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поддерживать дисциплину в Учреждении на основе уважения человеческого достоинства обучающихся;</w:t>
      </w:r>
    </w:p>
    <w:p w:rsidR="0001009B" w:rsidRPr="00DD7193" w:rsidRDefault="0001009B" w:rsidP="0001009B">
      <w:pPr>
        <w:numPr>
          <w:ilvl w:val="0"/>
          <w:numId w:val="14"/>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принимать участие в разборе конфликтов по письменному заявлению родителей или других лиц;</w:t>
      </w:r>
    </w:p>
    <w:p w:rsidR="0001009B" w:rsidRPr="00DD7193" w:rsidRDefault="0001009B" w:rsidP="0001009B">
      <w:pPr>
        <w:numPr>
          <w:ilvl w:val="0"/>
          <w:numId w:val="14"/>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проходить периодически по приказу руководителя Учреждения бесплатные медицинские обследования.</w:t>
      </w:r>
    </w:p>
    <w:p w:rsidR="0001009B" w:rsidRPr="00DD7193" w:rsidRDefault="0001009B" w:rsidP="0001009B">
      <w:pPr>
        <w:numPr>
          <w:ilvl w:val="0"/>
          <w:numId w:val="14"/>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периодически раз в пять лет, проходить аттестацию на соответствии занимаемой должности. От прохождения обязательной аттестации освобождаются следующие лица: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педагоги, имеющие общий трудовой стаж менее двух лет;</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беременные педагоги;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женщины, находящиеся в декретном отпуске, отпуске по уходу за ребёнком;</w:t>
      </w:r>
    </w:p>
    <w:p w:rsidR="0001009B" w:rsidRPr="00DD7193" w:rsidRDefault="0001009B" w:rsidP="0001009B">
      <w:pPr>
        <w:tabs>
          <w:tab w:val="left" w:pos="567"/>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ж)</w:t>
      </w:r>
      <w:r w:rsidRPr="00DD7193">
        <w:rPr>
          <w:rFonts w:ascii="Times New Roman" w:hAnsi="Times New Roman" w:cs="Times New Roman"/>
          <w:sz w:val="28"/>
          <w:szCs w:val="28"/>
        </w:rPr>
        <w:tab/>
        <w:t>соблюдать ограничения и запреты, установленные Федеральным законом от 25 декабря 2008 г. № 273 – ФЗ «О противодействии коррупции».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4.22. Педагогические работники имеют право на:</w:t>
      </w:r>
    </w:p>
    <w:p w:rsidR="0001009B" w:rsidRPr="00DD7193" w:rsidRDefault="0001009B" w:rsidP="0001009B">
      <w:pPr>
        <w:numPr>
          <w:ilvl w:val="0"/>
          <w:numId w:val="11"/>
        </w:num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Участие в управлении Учреждением:</w:t>
      </w:r>
    </w:p>
    <w:p w:rsidR="0001009B" w:rsidRPr="00DD7193" w:rsidRDefault="0001009B" w:rsidP="0001009B">
      <w:pPr>
        <w:numPr>
          <w:ilvl w:val="0"/>
          <w:numId w:val="3"/>
        </w:numPr>
        <w:tabs>
          <w:tab w:val="clear" w:pos="436"/>
          <w:tab w:val="num" w:pos="-284"/>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работать в педагогическом совете;</w:t>
      </w:r>
    </w:p>
    <w:p w:rsidR="0001009B" w:rsidRPr="00DD7193" w:rsidRDefault="0001009B" w:rsidP="0001009B">
      <w:pPr>
        <w:numPr>
          <w:ilvl w:val="0"/>
          <w:numId w:val="3"/>
        </w:numPr>
        <w:tabs>
          <w:tab w:val="left" w:pos="0"/>
        </w:tabs>
        <w:spacing w:after="0" w:line="240" w:lineRule="auto"/>
        <w:ind w:hanging="436"/>
        <w:jc w:val="both"/>
        <w:rPr>
          <w:rFonts w:ascii="Times New Roman" w:hAnsi="Times New Roman" w:cs="Times New Roman"/>
          <w:sz w:val="28"/>
          <w:szCs w:val="28"/>
        </w:rPr>
      </w:pPr>
      <w:r w:rsidRPr="00DD7193">
        <w:rPr>
          <w:rFonts w:ascii="Times New Roman" w:hAnsi="Times New Roman" w:cs="Times New Roman"/>
          <w:sz w:val="28"/>
          <w:szCs w:val="28"/>
        </w:rPr>
        <w:t>избирать и быть избранным в Совет Учреждения;</w:t>
      </w:r>
    </w:p>
    <w:p w:rsidR="0001009B" w:rsidRPr="00DD7193" w:rsidRDefault="0001009B" w:rsidP="0001009B">
      <w:pPr>
        <w:numPr>
          <w:ilvl w:val="0"/>
          <w:numId w:val="3"/>
        </w:numPr>
        <w:tabs>
          <w:tab w:val="left" w:pos="0"/>
        </w:tabs>
        <w:spacing w:after="0" w:line="240" w:lineRule="auto"/>
        <w:ind w:hanging="436"/>
        <w:jc w:val="both"/>
        <w:rPr>
          <w:rFonts w:ascii="Times New Roman" w:hAnsi="Times New Roman" w:cs="Times New Roman"/>
          <w:sz w:val="28"/>
          <w:szCs w:val="28"/>
        </w:rPr>
      </w:pPr>
      <w:r w:rsidRPr="00DD7193">
        <w:rPr>
          <w:rFonts w:ascii="Times New Roman" w:hAnsi="Times New Roman" w:cs="Times New Roman"/>
          <w:sz w:val="28"/>
          <w:szCs w:val="28"/>
        </w:rPr>
        <w:t>обсуждать Правила внутреннего трудового распорядка;</w:t>
      </w:r>
    </w:p>
    <w:p w:rsidR="0001009B" w:rsidRPr="00DD7193" w:rsidRDefault="0001009B" w:rsidP="0001009B">
      <w:pPr>
        <w:numPr>
          <w:ilvl w:val="0"/>
          <w:numId w:val="3"/>
        </w:numPr>
        <w:tabs>
          <w:tab w:val="left" w:pos="0"/>
        </w:tabs>
        <w:spacing w:after="0" w:line="240" w:lineRule="auto"/>
        <w:ind w:hanging="436"/>
        <w:jc w:val="both"/>
        <w:rPr>
          <w:rFonts w:ascii="Times New Roman" w:hAnsi="Times New Roman" w:cs="Times New Roman"/>
          <w:sz w:val="28"/>
          <w:szCs w:val="28"/>
        </w:rPr>
      </w:pPr>
      <w:r w:rsidRPr="00DD7193">
        <w:rPr>
          <w:rFonts w:ascii="Times New Roman" w:hAnsi="Times New Roman" w:cs="Times New Roman"/>
          <w:sz w:val="28"/>
          <w:szCs w:val="28"/>
        </w:rPr>
        <w:t>обсуждать, принимать и предоставлять на утверждение Устав Учреждения;</w:t>
      </w:r>
    </w:p>
    <w:p w:rsidR="0001009B" w:rsidRPr="00DD7193" w:rsidRDefault="0001009B" w:rsidP="0001009B">
      <w:pPr>
        <w:numPr>
          <w:ilvl w:val="0"/>
          <w:numId w:val="3"/>
        </w:numPr>
        <w:tabs>
          <w:tab w:val="left" w:pos="0"/>
        </w:tabs>
        <w:spacing w:after="0" w:line="240" w:lineRule="auto"/>
        <w:ind w:hanging="436"/>
        <w:jc w:val="both"/>
        <w:rPr>
          <w:rFonts w:ascii="Times New Roman" w:hAnsi="Times New Roman" w:cs="Times New Roman"/>
          <w:sz w:val="28"/>
          <w:szCs w:val="28"/>
        </w:rPr>
      </w:pPr>
      <w:r w:rsidRPr="00DD7193">
        <w:rPr>
          <w:rFonts w:ascii="Times New Roman" w:hAnsi="Times New Roman" w:cs="Times New Roman"/>
          <w:sz w:val="28"/>
          <w:szCs w:val="28"/>
        </w:rPr>
        <w:lastRenderedPageBreak/>
        <w:t>обсуждать и принимать решения на общем собрании трудового коллектива.</w:t>
      </w:r>
    </w:p>
    <w:p w:rsidR="0001009B" w:rsidRPr="00DD7193" w:rsidRDefault="0001009B" w:rsidP="0001009B">
      <w:pPr>
        <w:numPr>
          <w:ilvl w:val="0"/>
          <w:numId w:val="11"/>
        </w:numPr>
        <w:tabs>
          <w:tab w:val="clear" w:pos="360"/>
          <w:tab w:val="left" w:pos="0"/>
          <w:tab w:val="num" w:pos="43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Защиту своей профессиональной чести и достоинства.</w:t>
      </w:r>
    </w:p>
    <w:p w:rsidR="0001009B" w:rsidRPr="00DD7193" w:rsidRDefault="0001009B" w:rsidP="0001009B">
      <w:pPr>
        <w:numPr>
          <w:ilvl w:val="0"/>
          <w:numId w:val="11"/>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Свободу выбора и использования методик обучения и воспитания, учебных пособий и материалов, методов оценки знаний обучающихся, учебников, утвержденных федеральным перечнем учебников, рекомендованных (допущенных) к использованию в образовательном процессе.</w:t>
      </w:r>
    </w:p>
    <w:p w:rsidR="0001009B" w:rsidRPr="00DD7193" w:rsidRDefault="0001009B" w:rsidP="0001009B">
      <w:pPr>
        <w:numPr>
          <w:ilvl w:val="0"/>
          <w:numId w:val="11"/>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Повышение своей квалификации.</w:t>
      </w:r>
    </w:p>
    <w:p w:rsidR="0001009B" w:rsidRPr="00DD7193" w:rsidRDefault="0001009B" w:rsidP="0001009B">
      <w:pPr>
        <w:numPr>
          <w:ilvl w:val="0"/>
          <w:numId w:val="11"/>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Аттестацию на добровольной основе на любую квалификационную категорию.</w:t>
      </w:r>
    </w:p>
    <w:p w:rsidR="0001009B" w:rsidRPr="00DD7193" w:rsidRDefault="0001009B" w:rsidP="0001009B">
      <w:pPr>
        <w:numPr>
          <w:ilvl w:val="0"/>
          <w:numId w:val="11"/>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Сокращенную (не более 36 часов) рабочую неделю, длительный, до 1 года отпуск через каждые 10 лет непрерывной работы преподавателем, право на досрочный выход </w:t>
      </w:r>
      <w:r>
        <w:rPr>
          <w:rFonts w:ascii="Times New Roman" w:hAnsi="Times New Roman" w:cs="Times New Roman"/>
          <w:sz w:val="28"/>
          <w:szCs w:val="28"/>
        </w:rPr>
        <w:t>на пенсию по старости, независимо от возраста за выслугу лет.</w:t>
      </w:r>
    </w:p>
    <w:p w:rsidR="0001009B" w:rsidRPr="00DD7193" w:rsidRDefault="0001009B" w:rsidP="0001009B">
      <w:pPr>
        <w:numPr>
          <w:ilvl w:val="0"/>
          <w:numId w:val="11"/>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Социальные льготы и гарантии, установленные законодательством РФ, а также дополнительные льготы, устанавливаемые Учредителем.</w:t>
      </w:r>
    </w:p>
    <w:p w:rsidR="0001009B" w:rsidRPr="00DD7193" w:rsidRDefault="0001009B" w:rsidP="0001009B">
      <w:pPr>
        <w:numPr>
          <w:ilvl w:val="0"/>
          <w:numId w:val="11"/>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Проведение дисциплинарного расследования нарушений норм профессионального поведения или Устава Учреждения только по жалобе, поданной в письменном виде, копия которой передана объекту жалобы.</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4.17. К педагогической деятельности не допускаются лица: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 лишённые права заниматься педагогической деятельностью в соответствии с вступившим в законную силу приговором суда;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имеющие неснятую или непогашенную судимость за иные умышленные тяжкие и особо тяжкие преступления, не указанные в абзаце втором настоящего пункта;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признанные недееспособными в установленном федеральным законом порядке;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выборке государственной политики и нормативно-правовому регулированию в области здравоохранения».</w:t>
      </w:r>
    </w:p>
    <w:p w:rsidR="0001009B" w:rsidRPr="00DD7193" w:rsidRDefault="0001009B" w:rsidP="0001009B">
      <w:pPr>
        <w:spacing w:after="0" w:line="240" w:lineRule="auto"/>
        <w:jc w:val="both"/>
        <w:rPr>
          <w:rFonts w:ascii="Times New Roman" w:hAnsi="Times New Roman" w:cs="Times New Roman"/>
          <w:sz w:val="28"/>
          <w:szCs w:val="28"/>
        </w:rPr>
      </w:pPr>
    </w:p>
    <w:p w:rsidR="0001009B" w:rsidRPr="00DD7193" w:rsidRDefault="0001009B" w:rsidP="0001009B">
      <w:pPr>
        <w:spacing w:after="0" w:line="240" w:lineRule="auto"/>
        <w:jc w:val="both"/>
        <w:rPr>
          <w:rFonts w:ascii="Times New Roman" w:hAnsi="Times New Roman" w:cs="Times New Roman"/>
          <w:sz w:val="28"/>
          <w:szCs w:val="28"/>
        </w:rPr>
      </w:pPr>
    </w:p>
    <w:p w:rsidR="0001009B" w:rsidRPr="00DD7193" w:rsidRDefault="0001009B" w:rsidP="0001009B">
      <w:pPr>
        <w:spacing w:after="0" w:line="240" w:lineRule="auto"/>
        <w:jc w:val="both"/>
        <w:rPr>
          <w:rFonts w:ascii="Times New Roman" w:hAnsi="Times New Roman" w:cs="Times New Roman"/>
          <w:b/>
          <w:bCs/>
          <w:sz w:val="28"/>
          <w:szCs w:val="28"/>
        </w:rPr>
      </w:pPr>
      <w:r w:rsidRPr="00DD7193">
        <w:rPr>
          <w:rFonts w:ascii="Times New Roman" w:hAnsi="Times New Roman" w:cs="Times New Roman"/>
          <w:b/>
          <w:bCs/>
          <w:sz w:val="28"/>
          <w:szCs w:val="28"/>
        </w:rPr>
        <w:t>Глава 5. УПРАВЛЕНИЕ УЧРЕЖДЕНИЕМ</w:t>
      </w:r>
    </w:p>
    <w:p w:rsidR="0001009B" w:rsidRPr="00DD7193" w:rsidRDefault="0001009B" w:rsidP="0001009B">
      <w:pPr>
        <w:spacing w:after="0" w:line="240" w:lineRule="auto"/>
        <w:jc w:val="both"/>
        <w:rPr>
          <w:rFonts w:ascii="Times New Roman" w:hAnsi="Times New Roman" w:cs="Times New Roman"/>
          <w:b/>
          <w:bCs/>
          <w:sz w:val="28"/>
          <w:szCs w:val="28"/>
        </w:rPr>
      </w:pP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5.1. Управление Учреждением осуществляется в соответствии с действующим законодательством Российской Федерации, Республики Дагестан и настоящим Уставом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Управление Учреждением осуществляется на основе сочетания принципов единоначалия и коллегиальности.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5.1.1. Единоличным исполнительным органом Учреждения является директор, который осуществляет текущее руководство деятельностью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5.1.2.В Учреждении общего образования формируются коллегиальные органы управления, к которым относятся Общее собрание трудового коллектива Учреждения,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соответствующего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5.1.3. В Учреждении могут создаваться на добровольной основе ученические организации. Учреждение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учащихся.</w:t>
      </w:r>
    </w:p>
    <w:p w:rsidR="0001009B" w:rsidRPr="00DD7193" w:rsidRDefault="0001009B" w:rsidP="0001009B">
      <w:pPr>
        <w:spacing w:after="0" w:line="240" w:lineRule="auto"/>
        <w:jc w:val="both"/>
        <w:rPr>
          <w:rFonts w:ascii="Times New Roman" w:hAnsi="Times New Roman" w:cs="Times New Roman"/>
          <w:b/>
          <w:sz w:val="28"/>
          <w:szCs w:val="28"/>
        </w:rPr>
      </w:pPr>
      <w:r w:rsidRPr="00DD7193">
        <w:rPr>
          <w:rFonts w:ascii="Times New Roman" w:hAnsi="Times New Roman" w:cs="Times New Roman"/>
          <w:b/>
          <w:sz w:val="28"/>
          <w:szCs w:val="28"/>
        </w:rPr>
        <w:t>5.2. К исключительной компетенции Учредителя относятся следующие вопросы:</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5.2.1. Утверждение и регистрация Устава. Внесение изменений и дополнений в Устав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5.2.2. Определение приоритетных направлений деятельности Учреждения  в соответствии с настоящим Уставом, принципов формирования и использования его имущества;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5.2.3. Обеспечение соблюдения действующего законодательства Российской Федерации и Республики Дагестан в области образования;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5.2.4. Согласование участия Учреждения в хозяйственных обществах и некоммерческих организациях;</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5.2.5. Финансирование строительства и содержания зданий и сооружений Учреждения в технически безопасном состоянии, благоустройство прилегающих к нему территорий;</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5.2.6. Принятие решений о реорганизации и ликвидации Учреждения в случаях, предусмотренных действующим законодательством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5.2.7. Распоряжение любым имуществом, как движимым, так и недвижимым, находящимся в хозяйственном ведении или оперативном управлении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5.2.8. Одобрение и согласование крупной сделки, определение размера крупной сделки;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5.2.9.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5.2.10. Осуществление контроля деятельности Учреждения в соответствии с законодательством в том числе контроль сохранности и эффективного использования имущества;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5.2.11. Приостановление приносящей доход деятельности Учреждения, если она идет в ущерб образовательной деятельности, предусмотренной Уставом;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5.2.12. Осуществление иных вопросов, установленных законодательством Российской Федерации и Республики Дагестан, а также нормативными правовыми актами муниципального образования «Хасавюртовский район»;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5.2.13. Расторжение контракта (трудового договора) с директором Учреждения в одностороннем порядке.</w:t>
      </w:r>
    </w:p>
    <w:p w:rsidR="0001009B" w:rsidRPr="00DD7193" w:rsidRDefault="0001009B" w:rsidP="0001009B">
      <w:pPr>
        <w:spacing w:after="0" w:line="240" w:lineRule="auto"/>
        <w:jc w:val="both"/>
        <w:rPr>
          <w:rFonts w:ascii="Times New Roman" w:hAnsi="Times New Roman" w:cs="Times New Roman"/>
          <w:b/>
          <w:sz w:val="28"/>
          <w:szCs w:val="28"/>
        </w:rPr>
      </w:pPr>
      <w:r w:rsidRPr="00DD7193">
        <w:rPr>
          <w:rFonts w:ascii="Times New Roman" w:hAnsi="Times New Roman" w:cs="Times New Roman"/>
          <w:b/>
          <w:sz w:val="28"/>
          <w:szCs w:val="28"/>
        </w:rPr>
        <w:t>5.3. К компетенции органа управления относится: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5.3.1. Утверждение ежегодного отчета о финансовой деятельности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5.3.2. Получение полной информации о деятельности Учреждения (организационной, финансово-хозяйственной), в том числе ознакомление с материалами бухгалтерского учета и отчетности.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5.3.3. Распоряжение, в пределах своих полномочий, бюджетными средствами и контроль их использования Учреждением.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5.3.4. Финансирование Учреждения через централизованную бухгалтерию.</w:t>
      </w:r>
    </w:p>
    <w:p w:rsidR="0001009B" w:rsidRPr="00DD7193" w:rsidRDefault="0001009B" w:rsidP="0001009B">
      <w:pPr>
        <w:spacing w:after="0" w:line="240" w:lineRule="auto"/>
        <w:jc w:val="both"/>
        <w:rPr>
          <w:rFonts w:ascii="Times New Roman" w:hAnsi="Times New Roman" w:cs="Times New Roman"/>
          <w:b/>
          <w:bCs/>
          <w:sz w:val="28"/>
          <w:szCs w:val="28"/>
        </w:rPr>
      </w:pPr>
      <w:r w:rsidRPr="00DD7193">
        <w:rPr>
          <w:rFonts w:ascii="Times New Roman" w:hAnsi="Times New Roman" w:cs="Times New Roman"/>
          <w:b/>
          <w:sz w:val="28"/>
          <w:szCs w:val="28"/>
        </w:rPr>
        <w:t xml:space="preserve">5.4. </w:t>
      </w:r>
      <w:r w:rsidRPr="00DD7193">
        <w:rPr>
          <w:rFonts w:ascii="Times New Roman" w:hAnsi="Times New Roman" w:cs="Times New Roman"/>
          <w:b/>
          <w:bCs/>
          <w:sz w:val="28"/>
          <w:szCs w:val="28"/>
        </w:rPr>
        <w:t>Совет Учреждения.</w:t>
      </w:r>
    </w:p>
    <w:p w:rsidR="0001009B" w:rsidRPr="00DD7193" w:rsidRDefault="0001009B" w:rsidP="0001009B">
      <w:pPr>
        <w:spacing w:after="0" w:line="240" w:lineRule="auto"/>
        <w:jc w:val="both"/>
        <w:rPr>
          <w:rFonts w:ascii="Times New Roman" w:hAnsi="Times New Roman" w:cs="Times New Roman"/>
          <w:b/>
          <w:bCs/>
          <w:sz w:val="28"/>
          <w:szCs w:val="28"/>
        </w:rPr>
      </w:pPr>
      <w:r w:rsidRPr="00DD7193">
        <w:rPr>
          <w:rFonts w:ascii="Times New Roman" w:hAnsi="Times New Roman" w:cs="Times New Roman"/>
          <w:sz w:val="28"/>
          <w:szCs w:val="28"/>
        </w:rPr>
        <w:t>5.4.1. На основании пункта 4 статьи 26 Закона РФ «Об образовании в Российской Федерации» в Учреждении создается Совет Учреждения. Совет Учреждения является высшим коллегиальным органом, так как он представляет интересы всех участников образовательного процесса, т. е. учащихся, учителей и родителей.</w:t>
      </w:r>
    </w:p>
    <w:p w:rsidR="0001009B" w:rsidRPr="00DD7193" w:rsidRDefault="0001009B" w:rsidP="0001009B">
      <w:pPr>
        <w:spacing w:after="0" w:line="240" w:lineRule="auto"/>
        <w:jc w:val="both"/>
        <w:rPr>
          <w:rFonts w:ascii="Times New Roman" w:hAnsi="Times New Roman" w:cs="Times New Roman"/>
          <w:b/>
          <w:bCs/>
          <w:sz w:val="28"/>
          <w:szCs w:val="28"/>
        </w:rPr>
      </w:pPr>
      <w:r w:rsidRPr="00DD7193">
        <w:rPr>
          <w:rFonts w:ascii="Times New Roman" w:hAnsi="Times New Roman" w:cs="Times New Roman"/>
          <w:sz w:val="28"/>
          <w:szCs w:val="28"/>
        </w:rPr>
        <w:t>5.4.2. Члены Совета Учреждения выбираются на конференции делегатов от родителей, учащихся и учителей. Делегаты от каждой группы участников образовательного процесса выбираются на общих собраниях  родителей, учащихся 9-11 классов, сотрудников.</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5.4.3. Конференция делегатов выбирает из своего состава одиннадцать членов Совета Учреждения (6 - от учителей, 3 - от родителей, 2 от учащихся). Конференция имеет право определить другое число членов Совета Учреждения. Конференция определяет также персональный состав членов Совета. Директор Учреждения избирается, в состав Совета Учреждения на общих основаниях.</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5.4.4. На своем заседании члены Совета избирают председателя Совета и секретаря.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5.4.5.Срок полномочий Совета Учреждения - два года. По решению Совета один раз в два года созывается конференция для выборов (перевыборов) Совета Учреждения. В случае досрочного выбытия члена Совета Учреждения председатель Совета созывает внеочередное собрание той части коллектива, представителем которой был выбывший член Совета, и проводит довыборы </w:t>
      </w:r>
      <w:r w:rsidRPr="00DD7193">
        <w:rPr>
          <w:rFonts w:ascii="Times New Roman" w:hAnsi="Times New Roman" w:cs="Times New Roman"/>
          <w:sz w:val="28"/>
          <w:szCs w:val="28"/>
        </w:rPr>
        <w:lastRenderedPageBreak/>
        <w:t>состава Совета. Любой член Совета может быть досрочно отозван решением собрания выбравшего его коллектива.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5.4.6. Члены Совета Учреждения работают на безвозмездной основе.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5.4.7. Заседания Совета Учреждения созываются его председателем в соответствии с планом работы, но не реже одного раза в полугодие. Заседания Совета Учреждения могут созываться также по требованию не менее половины членов Совета.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Решения принимаются открытым голосованием простым большинством голосов. Решения считаются правомочными, если на заседании Совета Учреждения присутствовало не менее двух третей состава, и считаются принятыми, если за решение проголосовало более половины присутствовавших на заседании.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Решения Совета Учреждения, принятые в пределах его полномочий, являются обязательными для всех участников образовательного процесса.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5.4.8. Руководитель Учреждения вправе приостановить решение Совета Учреждения только в том случае, если имеет место нарушение действующего законодательства.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На заседаниях Совета Учреждения ведутся протоколы, подписываемые председателем Совета и секретарем.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5.4.9. Заседания Совета Учреждения являются открытыми: на них могут присутствовать представители всех групп участников образовательного процесса, т.е. ученики, родители, учителя, представители Учредителя и коллегиальных органов.</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5.4.10. Срок полномочий председателя Совета Учреждения в случае его переизбрания не может превышать 4 года.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5.4.11. К исключительной компетенции </w:t>
      </w:r>
      <w:r w:rsidRPr="00DD7193">
        <w:rPr>
          <w:rFonts w:ascii="Times New Roman" w:hAnsi="Times New Roman" w:cs="Times New Roman"/>
          <w:iCs/>
          <w:sz w:val="28"/>
          <w:szCs w:val="28"/>
        </w:rPr>
        <w:t xml:space="preserve">Совета </w:t>
      </w:r>
      <w:r w:rsidRPr="00DD7193">
        <w:rPr>
          <w:rFonts w:ascii="Times New Roman" w:hAnsi="Times New Roman" w:cs="Times New Roman"/>
          <w:sz w:val="28"/>
          <w:szCs w:val="28"/>
        </w:rPr>
        <w:t>Учреждения</w:t>
      </w:r>
      <w:r w:rsidRPr="00DD7193">
        <w:rPr>
          <w:rFonts w:ascii="Times New Roman" w:hAnsi="Times New Roman" w:cs="Times New Roman"/>
          <w:iCs/>
          <w:sz w:val="28"/>
          <w:szCs w:val="28"/>
        </w:rPr>
        <w:t xml:space="preserve"> относятся:</w:t>
      </w:r>
    </w:p>
    <w:p w:rsidR="0001009B" w:rsidRPr="00DD7193" w:rsidRDefault="0001009B" w:rsidP="0001009B">
      <w:pPr>
        <w:numPr>
          <w:ilvl w:val="0"/>
          <w:numId w:val="20"/>
        </w:numPr>
        <w:tabs>
          <w:tab w:val="clear" w:pos="720"/>
          <w:tab w:val="left"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утверждение концепции развития (Программы развития) Учреждения; </w:t>
      </w:r>
    </w:p>
    <w:p w:rsidR="0001009B" w:rsidRPr="00DD7193" w:rsidRDefault="0001009B" w:rsidP="0001009B">
      <w:pPr>
        <w:numPr>
          <w:ilvl w:val="0"/>
          <w:numId w:val="20"/>
        </w:numPr>
        <w:tabs>
          <w:tab w:val="clear" w:pos="720"/>
          <w:tab w:val="left"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принятие решения об исключении учащегося из Учреждения; </w:t>
      </w:r>
    </w:p>
    <w:p w:rsidR="0001009B" w:rsidRPr="00DD7193" w:rsidRDefault="0001009B" w:rsidP="0001009B">
      <w:pPr>
        <w:numPr>
          <w:ilvl w:val="0"/>
          <w:numId w:val="20"/>
        </w:numPr>
        <w:tabs>
          <w:tab w:val="clear" w:pos="720"/>
          <w:tab w:val="left"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образование экзаменационной комиссии в случае несогласия учащегося, его родителей (законных представителей) с годовой оценкой;</w:t>
      </w:r>
    </w:p>
    <w:p w:rsidR="0001009B" w:rsidRPr="00DD7193" w:rsidRDefault="0001009B" w:rsidP="0001009B">
      <w:pPr>
        <w:numPr>
          <w:ilvl w:val="0"/>
          <w:numId w:val="20"/>
        </w:numPr>
        <w:tabs>
          <w:tab w:val="clear" w:pos="720"/>
          <w:tab w:val="left"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утверждение правил для учащихся;</w:t>
      </w:r>
    </w:p>
    <w:p w:rsidR="0001009B" w:rsidRPr="00DD7193" w:rsidRDefault="0001009B" w:rsidP="0001009B">
      <w:pPr>
        <w:numPr>
          <w:ilvl w:val="0"/>
          <w:numId w:val="20"/>
        </w:numPr>
        <w:tabs>
          <w:tab w:val="clear" w:pos="720"/>
          <w:tab w:val="left"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утверждение структуры Учреждения по представлению директора;</w:t>
      </w:r>
    </w:p>
    <w:p w:rsidR="0001009B" w:rsidRPr="00DD7193" w:rsidRDefault="0001009B" w:rsidP="0001009B">
      <w:pPr>
        <w:numPr>
          <w:ilvl w:val="0"/>
          <w:numId w:val="20"/>
        </w:numPr>
        <w:tabs>
          <w:tab w:val="clear" w:pos="720"/>
          <w:tab w:val="left"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утверждение бюджет Учреждения (смету доходов и расходов);</w:t>
      </w:r>
    </w:p>
    <w:p w:rsidR="0001009B" w:rsidRPr="00DD7193" w:rsidRDefault="0001009B" w:rsidP="0001009B">
      <w:pPr>
        <w:numPr>
          <w:ilvl w:val="0"/>
          <w:numId w:val="20"/>
        </w:numPr>
        <w:tabs>
          <w:tab w:val="clear" w:pos="720"/>
          <w:tab w:val="left"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утверждение положения о стипендиях для учащихся.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Совет Учреждения также вносит предложения об изменении и дополнении Устава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5.4.12. Совет Учреждения имеет право мотивированного отвода кандидатур при выборах попечительского совета на общешкольных родительских собраниях.</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5.4.13. Совет Учреждения принимает решение по вопросу охраны Учреждения и другим вопросам жизни Учреждения, которые не оговорены и не регламентированы Уставом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5.4.14. Совет Учреждения имеет право заслушивать отчеты администрации учреждения, а также коллегиальных органов о проделанной работе.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5.4.15. Решения Совета Учреждения доводятся до сведения всех заинтересованных лиц.</w:t>
      </w:r>
    </w:p>
    <w:p w:rsidR="0001009B" w:rsidRPr="00DD7193" w:rsidRDefault="0001009B" w:rsidP="0001009B">
      <w:pPr>
        <w:tabs>
          <w:tab w:val="left" w:pos="426"/>
        </w:tabs>
        <w:spacing w:after="0" w:line="240" w:lineRule="auto"/>
        <w:jc w:val="both"/>
        <w:rPr>
          <w:rFonts w:ascii="Times New Roman" w:hAnsi="Times New Roman" w:cs="Times New Roman"/>
          <w:b/>
          <w:sz w:val="28"/>
          <w:szCs w:val="28"/>
        </w:rPr>
      </w:pPr>
      <w:r w:rsidRPr="00DD7193">
        <w:rPr>
          <w:rFonts w:ascii="Times New Roman" w:hAnsi="Times New Roman" w:cs="Times New Roman"/>
          <w:b/>
          <w:sz w:val="28"/>
          <w:szCs w:val="28"/>
        </w:rPr>
        <w:lastRenderedPageBreak/>
        <w:t>5.5. Попечительский совете Учреждения.</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5.5.1. На основании пункта 4 статьи 26 Закона РФ «Об образовании в Российской Федерации» и в соответствии с Уставом Учреждения создается попечительский совет Учреждения.</w:t>
      </w:r>
    </w:p>
    <w:p w:rsidR="0001009B" w:rsidRPr="00DD7193" w:rsidRDefault="0001009B" w:rsidP="0001009B">
      <w:pPr>
        <w:tabs>
          <w:tab w:val="left" w:pos="426"/>
        </w:tabs>
        <w:spacing w:after="0" w:line="240" w:lineRule="auto"/>
        <w:jc w:val="both"/>
        <w:rPr>
          <w:rFonts w:ascii="Times New Roman" w:hAnsi="Times New Roman" w:cs="Times New Roman"/>
          <w:b/>
          <w:bCs/>
          <w:sz w:val="28"/>
          <w:szCs w:val="28"/>
        </w:rPr>
      </w:pPr>
      <w:r w:rsidRPr="00DD7193">
        <w:rPr>
          <w:rFonts w:ascii="Times New Roman" w:hAnsi="Times New Roman" w:cs="Times New Roman"/>
          <w:sz w:val="28"/>
          <w:szCs w:val="28"/>
        </w:rPr>
        <w:t>5.5.2.Попечительский совет избирается на общем собрании родителей (законных представителей) Учреждения сроком на один учебный год.</w:t>
      </w:r>
    </w:p>
    <w:p w:rsidR="0001009B" w:rsidRPr="00DD7193" w:rsidRDefault="0001009B" w:rsidP="0001009B">
      <w:pPr>
        <w:tabs>
          <w:tab w:val="left" w:pos="426"/>
        </w:tabs>
        <w:spacing w:after="0" w:line="240" w:lineRule="auto"/>
        <w:jc w:val="both"/>
        <w:rPr>
          <w:rFonts w:ascii="Times New Roman" w:hAnsi="Times New Roman" w:cs="Times New Roman"/>
          <w:b/>
          <w:bCs/>
          <w:sz w:val="28"/>
          <w:szCs w:val="28"/>
        </w:rPr>
      </w:pPr>
      <w:r w:rsidRPr="00DD7193">
        <w:rPr>
          <w:rFonts w:ascii="Times New Roman" w:hAnsi="Times New Roman" w:cs="Times New Roman"/>
          <w:sz w:val="28"/>
          <w:szCs w:val="28"/>
        </w:rPr>
        <w:t>5.5.3.</w:t>
      </w:r>
      <w:r>
        <w:rPr>
          <w:rFonts w:ascii="Times New Roman" w:hAnsi="Times New Roman" w:cs="Times New Roman"/>
          <w:sz w:val="28"/>
          <w:szCs w:val="28"/>
        </w:rPr>
        <w:t xml:space="preserve"> Членами попечительского совета могут быть избраны родители учащихся (в том числе учителя школы, если их дети обучаются в данной школе),</w:t>
      </w:r>
      <w:r w:rsidRPr="00DD7193">
        <w:rPr>
          <w:rFonts w:ascii="Times New Roman" w:hAnsi="Times New Roman" w:cs="Times New Roman"/>
          <w:sz w:val="28"/>
          <w:szCs w:val="28"/>
        </w:rPr>
        <w:t xml:space="preserve"> представители государственных органов, представители районной администрации  или других органов местного самоуправления, а также спонсоры и меценаты, сотрудничающие с Учреждением и заинтересованные в его развитии.</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Количество членов, избираемых в попечительский совет, определяется общим собранием родителей.</w:t>
      </w:r>
      <w:r w:rsidRPr="00DD7193">
        <w:rPr>
          <w:rFonts w:ascii="Times New Roman" w:hAnsi="Times New Roman" w:cs="Times New Roman"/>
          <w:sz w:val="28"/>
          <w:szCs w:val="28"/>
        </w:rPr>
        <w:tab/>
      </w:r>
    </w:p>
    <w:p w:rsidR="0001009B" w:rsidRPr="00DD7193" w:rsidRDefault="0001009B" w:rsidP="0001009B">
      <w:pPr>
        <w:tabs>
          <w:tab w:val="left" w:pos="426"/>
        </w:tabs>
        <w:spacing w:after="0" w:line="240" w:lineRule="auto"/>
        <w:jc w:val="both"/>
        <w:rPr>
          <w:rFonts w:ascii="Times New Roman" w:hAnsi="Times New Roman" w:cs="Times New Roman"/>
          <w:b/>
          <w:bCs/>
          <w:sz w:val="28"/>
          <w:szCs w:val="28"/>
        </w:rPr>
      </w:pPr>
      <w:r w:rsidRPr="00DD7193">
        <w:rPr>
          <w:rFonts w:ascii="Times New Roman" w:hAnsi="Times New Roman" w:cs="Times New Roman"/>
          <w:sz w:val="28"/>
          <w:szCs w:val="28"/>
        </w:rPr>
        <w:t>5.5.4. Члены Совета Учреждения как высшего коллегиального органа имеют право присутствовать на общем собрании родителей и имеют право (в соответствии с Уставом Учреждения) на мотивированный отвод кандидатур в состав попечительского совета при их выдвижении.</w:t>
      </w:r>
    </w:p>
    <w:p w:rsidR="0001009B" w:rsidRPr="00DD7193" w:rsidRDefault="0001009B" w:rsidP="0001009B">
      <w:pPr>
        <w:tabs>
          <w:tab w:val="left" w:pos="426"/>
        </w:tabs>
        <w:spacing w:after="0" w:line="240" w:lineRule="auto"/>
        <w:jc w:val="both"/>
        <w:rPr>
          <w:rFonts w:ascii="Times New Roman" w:hAnsi="Times New Roman" w:cs="Times New Roman"/>
          <w:b/>
          <w:bCs/>
          <w:sz w:val="28"/>
          <w:szCs w:val="28"/>
        </w:rPr>
      </w:pPr>
      <w:r w:rsidRPr="00DD7193">
        <w:rPr>
          <w:rFonts w:ascii="Times New Roman" w:hAnsi="Times New Roman" w:cs="Times New Roman"/>
          <w:sz w:val="28"/>
          <w:szCs w:val="28"/>
        </w:rPr>
        <w:t>5.5.5. Попечительский совет представляет интересы родителей учащихся и других физических и юридических лиц перед администрацией Учреждения. О своей работе попечительский совет отчитывается перед родительским собранием обучающихся не реже одного раза в год. Попечительский совет подотчетен в своей работе Совету Учреждения и общему собранию (конференции) родителей.</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Общее собрание родителей обучающихся Учреждения или конференция родителей, избранных на собраниях каждого классного родительского коллектива, контролирует работу попечительского совета. С этой целью избирается ревизионная комиссия, имеющая право контроля работы попечительского совета. Количественный и персональный состав ревизионной комиссии определяется родительским собранием, либо конференцией представителей классных родительских коллективов. Ревизионная комиссия отчитывается в проделанной работе перед общим собранием родителей, не реже одного раза в год.</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5.5.6. Попечительский совет является одним из коллегиальных органов, существующей в Учреждении. Члены попечительского совета работают на безвозмездной основе.</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5.5.7. На своем заседании простым большинством голосов члены попечительского совета избирают председателя попечительского совета и секретаря.</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5.5.8. Общий срок полномочий председателя попечительского совета в случае его повторного переизбрания не может превышать двух лет.</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5.5.9. Заседания попечительского совета проводятся по мере надобности в соответствии с планом работы, но не реже одного раза в квартал. Внеочередные заседания попечительского совета могут созываться по требованию не менее половины членов попечительского совета.</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5.5.10. Заседание попечительского совета является правомочным и его решения законными, если на заседании присутствовало не менее двух третей состава, а за решение голосовало не менее половины списочного состава членов попечительского совета.</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5.5.11.На заседаниях попечительского совета ведутся протоколы, которые подписываются председателем и секретарем.</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5.5.12. Решения попечительского совета, принятые в пределах его полномочий, доводятся до сведения всех заинтересованных лиц.</w:t>
      </w:r>
    </w:p>
    <w:p w:rsidR="0001009B" w:rsidRPr="00DD7193" w:rsidRDefault="0001009B" w:rsidP="0001009B">
      <w:pPr>
        <w:tabs>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5.5.13. Попечительский совет содействует:</w:t>
      </w:r>
    </w:p>
    <w:p w:rsidR="0001009B" w:rsidRPr="00DD7193" w:rsidRDefault="0001009B" w:rsidP="0001009B">
      <w:pPr>
        <w:numPr>
          <w:ilvl w:val="0"/>
          <w:numId w:val="16"/>
        </w:numPr>
        <w:tabs>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организации и совершенствованию образовательного процесса;</w:t>
      </w:r>
    </w:p>
    <w:p w:rsidR="0001009B" w:rsidRPr="00DD7193" w:rsidRDefault="0001009B" w:rsidP="0001009B">
      <w:pPr>
        <w:numPr>
          <w:ilvl w:val="0"/>
          <w:numId w:val="16"/>
        </w:numPr>
        <w:tabs>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организации и улучшению условий труда педагогических и других работников Учреждения;</w:t>
      </w:r>
    </w:p>
    <w:p w:rsidR="0001009B" w:rsidRPr="00DD7193" w:rsidRDefault="0001009B" w:rsidP="0001009B">
      <w:pPr>
        <w:numPr>
          <w:ilvl w:val="0"/>
          <w:numId w:val="16"/>
        </w:numPr>
        <w:tabs>
          <w:tab w:val="clear" w:pos="-207"/>
          <w:tab w:val="left" w:pos="284"/>
          <w:tab w:val="num" w:pos="567"/>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совершенствованию материально-технической базы Учреждения.</w:t>
      </w:r>
    </w:p>
    <w:p w:rsidR="0001009B" w:rsidRPr="00DD7193" w:rsidRDefault="0001009B" w:rsidP="0001009B">
      <w:pPr>
        <w:tabs>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5.5.14. Попечительский совет имеет право вносить предложения, направленные на улучшение работы Учреждения, в любые коллегиальные органы, администрацию Учреждения и Учредителю, в том числе:</w:t>
      </w:r>
    </w:p>
    <w:p w:rsidR="0001009B" w:rsidRPr="00DD7193" w:rsidRDefault="0001009B" w:rsidP="0001009B">
      <w:pPr>
        <w:numPr>
          <w:ilvl w:val="0"/>
          <w:numId w:val="17"/>
        </w:numPr>
        <w:tabs>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 проведении проверки финансово-хозяйственной деятельности Учреждения;</w:t>
      </w:r>
    </w:p>
    <w:p w:rsidR="0001009B" w:rsidRPr="00DD7193" w:rsidRDefault="0001009B" w:rsidP="0001009B">
      <w:pPr>
        <w:numPr>
          <w:ilvl w:val="0"/>
          <w:numId w:val="17"/>
        </w:numPr>
        <w:tabs>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 совершенствовании деятельности Учредителя;</w:t>
      </w:r>
    </w:p>
    <w:p w:rsidR="0001009B" w:rsidRPr="00DD7193" w:rsidRDefault="0001009B" w:rsidP="0001009B">
      <w:pPr>
        <w:numPr>
          <w:ilvl w:val="0"/>
          <w:numId w:val="17"/>
        </w:numPr>
        <w:tabs>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 внесении изменений и дополнений в проект договора Учреждения с Учредителем.</w:t>
      </w:r>
    </w:p>
    <w:p w:rsidR="0001009B" w:rsidRPr="00DD7193" w:rsidRDefault="0001009B" w:rsidP="0001009B">
      <w:pPr>
        <w:numPr>
          <w:ilvl w:val="0"/>
          <w:numId w:val="17"/>
        </w:numPr>
        <w:tabs>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об определении профилей обучения на третьей ступени образования.</w:t>
      </w:r>
    </w:p>
    <w:p w:rsidR="0001009B" w:rsidRPr="00DD7193" w:rsidRDefault="0001009B" w:rsidP="0001009B">
      <w:pPr>
        <w:tabs>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5.5.15.Попечительский совет дает рекомендации и предложения:</w:t>
      </w:r>
    </w:p>
    <w:p w:rsidR="0001009B" w:rsidRPr="00DD7193" w:rsidRDefault="0001009B" w:rsidP="0001009B">
      <w:pPr>
        <w:numPr>
          <w:ilvl w:val="0"/>
          <w:numId w:val="18"/>
        </w:numPr>
        <w:tabs>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об изменении и дополнении документов Учреждения, регламен</w:t>
      </w:r>
      <w:r w:rsidRPr="00DD7193">
        <w:rPr>
          <w:rFonts w:ascii="Times New Roman" w:hAnsi="Times New Roman" w:cs="Times New Roman"/>
          <w:sz w:val="28"/>
          <w:szCs w:val="28"/>
        </w:rPr>
        <w:softHyphen/>
        <w:t>тирующих организацию образовательного процесса;</w:t>
      </w:r>
    </w:p>
    <w:p w:rsidR="0001009B" w:rsidRPr="00DD7193" w:rsidRDefault="0001009B" w:rsidP="0001009B">
      <w:pPr>
        <w:numPr>
          <w:ilvl w:val="0"/>
          <w:numId w:val="18"/>
        </w:numPr>
        <w:tabs>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по созданию оптимальных условий для обучения и воспитания обучающихся, в том числе по укреплению их здоровья и организации питания.</w:t>
      </w:r>
    </w:p>
    <w:p w:rsidR="0001009B" w:rsidRPr="00DD7193" w:rsidRDefault="0001009B" w:rsidP="0001009B">
      <w:pPr>
        <w:tabs>
          <w:tab w:val="left" w:pos="284"/>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5.5.16. Попечительский совет определяет:</w:t>
      </w:r>
    </w:p>
    <w:p w:rsidR="0001009B" w:rsidRPr="00DD7193" w:rsidRDefault="0001009B" w:rsidP="0001009B">
      <w:pPr>
        <w:numPr>
          <w:ilvl w:val="0"/>
          <w:numId w:val="18"/>
        </w:numPr>
        <w:tabs>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направления, формы, размер и порядок использования внебюджетных средств, в том числе на оказание помощи обучающимся из малообеспеченных семей и сиротам, на поддержку и стимулирование одаренных обучающихся;</w:t>
      </w:r>
    </w:p>
    <w:p w:rsidR="0001009B" w:rsidRPr="00DD7193" w:rsidRDefault="0001009B" w:rsidP="0001009B">
      <w:pPr>
        <w:numPr>
          <w:ilvl w:val="0"/>
          <w:numId w:val="18"/>
        </w:numPr>
        <w:tabs>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перечень дополнительных образовательных услуг, предоставляемых Учреждением. Попечительский совет устанавливает необходимость и вид ученической формы.</w:t>
      </w:r>
    </w:p>
    <w:p w:rsidR="0001009B" w:rsidRPr="00DD7193" w:rsidRDefault="0001009B" w:rsidP="0001009B">
      <w:pPr>
        <w:tabs>
          <w:tab w:val="left" w:pos="284"/>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5.5.17. Попечительский совет утверждает форму договора Учреждения с родителями (законными представителями) обучающихся по оказанию дополнительных платных образовательных услуг.</w:t>
      </w:r>
    </w:p>
    <w:p w:rsidR="0001009B" w:rsidRPr="00DD7193" w:rsidRDefault="0001009B" w:rsidP="0001009B">
      <w:pPr>
        <w:tabs>
          <w:tab w:val="left" w:pos="284"/>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5.5.18.Попечительский совет контролирует целевое использование внебюджетных средств администрацией Учреждения;</w:t>
      </w:r>
    </w:p>
    <w:p w:rsidR="0001009B" w:rsidRPr="00DD7193" w:rsidRDefault="0001009B" w:rsidP="0001009B">
      <w:pPr>
        <w:tabs>
          <w:tab w:val="left" w:pos="284"/>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5.5.19.Осуществление членами Попечительского совета своих функций производится на безвозмездной основе.</w:t>
      </w:r>
    </w:p>
    <w:p w:rsidR="0001009B" w:rsidRPr="00DD7193" w:rsidRDefault="0001009B" w:rsidP="0001009B">
      <w:pPr>
        <w:tabs>
          <w:tab w:val="left" w:pos="284"/>
          <w:tab w:val="left" w:pos="426"/>
        </w:tabs>
        <w:spacing w:after="0" w:line="240" w:lineRule="auto"/>
        <w:jc w:val="both"/>
        <w:rPr>
          <w:rFonts w:ascii="Times New Roman" w:hAnsi="Times New Roman" w:cs="Times New Roman"/>
          <w:b/>
          <w:sz w:val="28"/>
          <w:szCs w:val="28"/>
        </w:rPr>
      </w:pPr>
      <w:r w:rsidRPr="00DD7193">
        <w:rPr>
          <w:rFonts w:ascii="Times New Roman" w:hAnsi="Times New Roman" w:cs="Times New Roman"/>
          <w:b/>
          <w:sz w:val="28"/>
          <w:szCs w:val="28"/>
        </w:rPr>
        <w:t>5.6. Педагогический совет Учреждения.</w:t>
      </w:r>
    </w:p>
    <w:p w:rsidR="0001009B" w:rsidRPr="00DD7193" w:rsidRDefault="0001009B" w:rsidP="0001009B">
      <w:pPr>
        <w:tabs>
          <w:tab w:val="left" w:pos="284"/>
          <w:tab w:val="left" w:pos="426"/>
        </w:tabs>
        <w:spacing w:after="0" w:line="240" w:lineRule="auto"/>
        <w:jc w:val="both"/>
        <w:rPr>
          <w:rFonts w:ascii="Times New Roman" w:hAnsi="Times New Roman" w:cs="Times New Roman"/>
          <w:bCs/>
          <w:sz w:val="28"/>
          <w:szCs w:val="28"/>
        </w:rPr>
      </w:pPr>
      <w:r w:rsidRPr="00DD7193">
        <w:rPr>
          <w:rFonts w:ascii="Times New Roman" w:hAnsi="Times New Roman" w:cs="Times New Roman"/>
          <w:bCs/>
          <w:sz w:val="28"/>
          <w:szCs w:val="28"/>
        </w:rPr>
        <w:t xml:space="preserve">5.6.1. Педагогический совет </w:t>
      </w:r>
      <w:r w:rsidRPr="00DD7193">
        <w:rPr>
          <w:rFonts w:ascii="Times New Roman" w:hAnsi="Times New Roman" w:cs="Times New Roman"/>
          <w:sz w:val="28"/>
          <w:szCs w:val="28"/>
        </w:rPr>
        <w:t>Учреждения</w:t>
      </w:r>
      <w:r w:rsidRPr="00DD7193">
        <w:rPr>
          <w:rFonts w:ascii="Times New Roman" w:hAnsi="Times New Roman" w:cs="Times New Roman"/>
          <w:bCs/>
          <w:sz w:val="28"/>
          <w:szCs w:val="28"/>
        </w:rPr>
        <w:t xml:space="preserve"> является коллегиальным постоянно действующим органом. Срок полномочий - не ограничен.</w:t>
      </w:r>
    </w:p>
    <w:p w:rsidR="0001009B" w:rsidRPr="00DD7193" w:rsidRDefault="0001009B" w:rsidP="0001009B">
      <w:pPr>
        <w:tabs>
          <w:tab w:val="left" w:pos="284"/>
          <w:tab w:val="left" w:pos="426"/>
        </w:tabs>
        <w:spacing w:after="0" w:line="240" w:lineRule="auto"/>
        <w:jc w:val="both"/>
        <w:rPr>
          <w:rFonts w:ascii="Times New Roman" w:hAnsi="Times New Roman" w:cs="Times New Roman"/>
          <w:bCs/>
          <w:sz w:val="28"/>
          <w:szCs w:val="28"/>
        </w:rPr>
      </w:pPr>
      <w:r w:rsidRPr="00DD7193">
        <w:rPr>
          <w:rFonts w:ascii="Times New Roman" w:hAnsi="Times New Roman" w:cs="Times New Roman"/>
          <w:bCs/>
          <w:sz w:val="28"/>
          <w:szCs w:val="28"/>
        </w:rPr>
        <w:lastRenderedPageBreak/>
        <w:t>5.6.2. Председателем педагогического совета Учреждения является его директор. Секретарь педагогического совета избирается членами педагогического совета на один год.</w:t>
      </w:r>
    </w:p>
    <w:p w:rsidR="0001009B" w:rsidRPr="00DD7193" w:rsidRDefault="0001009B" w:rsidP="0001009B">
      <w:pPr>
        <w:tabs>
          <w:tab w:val="left" w:pos="284"/>
          <w:tab w:val="left" w:pos="426"/>
        </w:tabs>
        <w:spacing w:after="0" w:line="240" w:lineRule="auto"/>
        <w:jc w:val="both"/>
        <w:rPr>
          <w:rFonts w:ascii="Times New Roman" w:hAnsi="Times New Roman" w:cs="Times New Roman"/>
          <w:b/>
          <w:sz w:val="28"/>
          <w:szCs w:val="28"/>
        </w:rPr>
      </w:pPr>
      <w:r w:rsidRPr="00DD7193">
        <w:rPr>
          <w:rFonts w:ascii="Times New Roman" w:hAnsi="Times New Roman" w:cs="Times New Roman"/>
          <w:sz w:val="28"/>
          <w:szCs w:val="28"/>
        </w:rPr>
        <w:t xml:space="preserve">5.6.3. </w:t>
      </w:r>
      <w:r w:rsidRPr="00DD7193">
        <w:rPr>
          <w:rFonts w:ascii="Times New Roman" w:hAnsi="Times New Roman" w:cs="Times New Roman"/>
          <w:iCs/>
          <w:sz w:val="28"/>
          <w:szCs w:val="28"/>
        </w:rPr>
        <w:t xml:space="preserve">Педагогический совет под председательством директора </w:t>
      </w:r>
      <w:r w:rsidRPr="00DD7193">
        <w:rPr>
          <w:rFonts w:ascii="Times New Roman" w:hAnsi="Times New Roman" w:cs="Times New Roman"/>
          <w:sz w:val="28"/>
          <w:szCs w:val="28"/>
        </w:rPr>
        <w:t>Учреждения</w:t>
      </w:r>
      <w:r w:rsidRPr="00DD7193">
        <w:rPr>
          <w:rFonts w:ascii="Times New Roman" w:hAnsi="Times New Roman" w:cs="Times New Roman"/>
          <w:iCs/>
          <w:sz w:val="28"/>
          <w:szCs w:val="28"/>
        </w:rPr>
        <w:t>:</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разрабатывает образовательную программу Учреждения и представляет ее для принятия Совету Учреждения;</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обсуждает и принимает решения по любым вопросам, касающимся содержания образования;</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организует работу по повышению квалификации педагогических работников, развитию их творческих инициатив;</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принимает решение о переводе учащегося в следующий класс, условном переводе в следующий класс, а также (по согласованию с родителями (законными представителями) учащегося) о его оставлении на повторное обучение в том же классе, переводе в классы другого уровня обучения;</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обсуждает годовой календарный учебный график;</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делегирует представителей педагогического коллектива в Совет Учреждения.</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решает вопрос об исключении учащегося, достигшего возраста 15 лет, из Учреждения за совершение противоправных действий, грубые и неоднократные нарушения Устава Учреждения; </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обсуждает в случае необходимости успеваемость и поведение отдельных учащихся в присутствии их родителей (законных представителей);</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утверждает план работы Учреждения на учебный год;</w:t>
      </w:r>
    </w:p>
    <w:p w:rsidR="0001009B" w:rsidRPr="00DD7193" w:rsidRDefault="0001009B" w:rsidP="0001009B">
      <w:pPr>
        <w:numPr>
          <w:ilvl w:val="0"/>
          <w:numId w:val="4"/>
        </w:numPr>
        <w:tabs>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утверждает характеристики учителей, представляемых к почетному званию «Заслуженный учитель Российской Федерации» и почетному знаку «Почетный работник в сфере образования».</w:t>
      </w:r>
    </w:p>
    <w:p w:rsidR="0001009B" w:rsidRPr="00DD7193" w:rsidRDefault="0001009B" w:rsidP="0001009B">
      <w:pPr>
        <w:tabs>
          <w:tab w:val="left" w:pos="284"/>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5.6.4. Членами педагогического совета являются все педагогические работники Учреждения, а также председатель Совета Учреждения и председатель родительского комитета Учреждения;</w:t>
      </w:r>
    </w:p>
    <w:p w:rsidR="0001009B" w:rsidRPr="00DD7193" w:rsidRDefault="0001009B" w:rsidP="0001009B">
      <w:pPr>
        <w:tabs>
          <w:tab w:val="left" w:pos="284"/>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5.6.5. 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w:t>
      </w:r>
    </w:p>
    <w:p w:rsidR="0001009B" w:rsidRPr="00DD7193" w:rsidRDefault="0001009B" w:rsidP="0001009B">
      <w:pPr>
        <w:tabs>
          <w:tab w:val="left" w:pos="284"/>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5.6.6. Заседания педагогического совета проводятся в соответствии с планом работы Учреждения, но не реже четырех раз в течение учебного года.</w:t>
      </w:r>
    </w:p>
    <w:p w:rsidR="0001009B" w:rsidRPr="00DD7193" w:rsidRDefault="0001009B" w:rsidP="0001009B">
      <w:pPr>
        <w:tabs>
          <w:tab w:val="left" w:pos="284"/>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5.6.7. Заседания педагогического совета протоколируются. Протоколы подписываются председателем педагогического совета и секретарем. Книга протоколов педагогических советов хранится в делах Учреждения 50 лет.</w:t>
      </w:r>
    </w:p>
    <w:p w:rsidR="0001009B" w:rsidRPr="00DD7193" w:rsidRDefault="0001009B" w:rsidP="0001009B">
      <w:pPr>
        <w:tabs>
          <w:tab w:val="left" w:pos="284"/>
          <w:tab w:val="left" w:pos="426"/>
        </w:tabs>
        <w:spacing w:after="0" w:line="240" w:lineRule="auto"/>
        <w:jc w:val="both"/>
        <w:rPr>
          <w:rFonts w:ascii="Times New Roman" w:hAnsi="Times New Roman" w:cs="Times New Roman"/>
          <w:b/>
          <w:sz w:val="28"/>
          <w:szCs w:val="28"/>
        </w:rPr>
      </w:pPr>
      <w:r w:rsidRPr="00DD7193">
        <w:rPr>
          <w:rFonts w:ascii="Times New Roman" w:hAnsi="Times New Roman" w:cs="Times New Roman"/>
          <w:b/>
          <w:sz w:val="28"/>
          <w:szCs w:val="28"/>
        </w:rPr>
        <w:t>5.7. Родительский комитет Учреждения.</w:t>
      </w:r>
    </w:p>
    <w:p w:rsidR="0001009B" w:rsidRPr="00DD7193" w:rsidRDefault="0001009B" w:rsidP="0001009B">
      <w:pPr>
        <w:tabs>
          <w:tab w:val="left" w:pos="284"/>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5.7.1. Родительский комитет Учреждения выбирается на классных родительских собраниях. Он помогает в проведении ученических общешкольных мероприятий: вечеров отдыха, дискотек, туристских походов</w:t>
      </w:r>
    </w:p>
    <w:p w:rsidR="0001009B" w:rsidRPr="00DD7193" w:rsidRDefault="0001009B" w:rsidP="0001009B">
      <w:pPr>
        <w:tabs>
          <w:tab w:val="left" w:pos="284"/>
          <w:tab w:val="left" w:pos="426"/>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5.7.2. Родительский комитет Учреждения </w:t>
      </w:r>
    </w:p>
    <w:p w:rsidR="0001009B" w:rsidRPr="00DD7193" w:rsidRDefault="0001009B" w:rsidP="0001009B">
      <w:pPr>
        <w:numPr>
          <w:ilvl w:val="0"/>
          <w:numId w:val="8"/>
        </w:numPr>
        <w:tabs>
          <w:tab w:val="clear" w:pos="428"/>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lastRenderedPageBreak/>
        <w:t>утверждает представленные классными родительскими комитетами списки социально не защищенных детей, нуждающихся в материальной помощи и в обеспечении бесплатным питанием</w:t>
      </w:r>
    </w:p>
    <w:p w:rsidR="0001009B" w:rsidRPr="00DD7193" w:rsidRDefault="0001009B" w:rsidP="0001009B">
      <w:pPr>
        <w:numPr>
          <w:ilvl w:val="0"/>
          <w:numId w:val="8"/>
        </w:numPr>
        <w:tabs>
          <w:tab w:val="clear" w:pos="428"/>
          <w:tab w:val="left" w:pos="284"/>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Вносит предложения попечительскому совету Учреждения о выделении внебюджетных средств на помощь детям-сиротам, детям, оставшимся без попечения родителей, детям из социально не защищенных семей.</w:t>
      </w:r>
    </w:p>
    <w:p w:rsidR="0001009B" w:rsidRPr="00DD7193" w:rsidRDefault="0001009B" w:rsidP="0001009B">
      <w:pPr>
        <w:tabs>
          <w:tab w:val="left" w:pos="284"/>
          <w:tab w:val="left" w:pos="426"/>
        </w:tabs>
        <w:spacing w:after="0" w:line="240" w:lineRule="auto"/>
        <w:ind w:left="-142"/>
        <w:jc w:val="both"/>
        <w:rPr>
          <w:rFonts w:ascii="Times New Roman" w:hAnsi="Times New Roman" w:cs="Times New Roman"/>
          <w:sz w:val="28"/>
          <w:szCs w:val="28"/>
        </w:rPr>
      </w:pPr>
      <w:r w:rsidRPr="00DD7193">
        <w:rPr>
          <w:rFonts w:ascii="Times New Roman" w:hAnsi="Times New Roman" w:cs="Times New Roman"/>
          <w:sz w:val="28"/>
          <w:szCs w:val="28"/>
        </w:rPr>
        <w:t>5.7.3. Председатель родительского комитета Учреждения является членом педагогического совета Учреждения.</w:t>
      </w:r>
    </w:p>
    <w:p w:rsidR="0001009B" w:rsidRPr="00DD7193" w:rsidRDefault="0001009B" w:rsidP="0001009B">
      <w:pPr>
        <w:tabs>
          <w:tab w:val="left" w:pos="284"/>
          <w:tab w:val="left" w:pos="426"/>
        </w:tabs>
        <w:spacing w:after="0" w:line="240" w:lineRule="auto"/>
        <w:ind w:left="-142"/>
        <w:jc w:val="both"/>
        <w:rPr>
          <w:rFonts w:ascii="Times New Roman" w:hAnsi="Times New Roman" w:cs="Times New Roman"/>
          <w:sz w:val="28"/>
          <w:szCs w:val="28"/>
        </w:rPr>
      </w:pPr>
      <w:r w:rsidRPr="00DD7193">
        <w:rPr>
          <w:rFonts w:ascii="Times New Roman" w:hAnsi="Times New Roman" w:cs="Times New Roman"/>
          <w:sz w:val="28"/>
          <w:szCs w:val="28"/>
        </w:rPr>
        <w:t xml:space="preserve">5.8. </w:t>
      </w:r>
      <w:r w:rsidRPr="00DD7193">
        <w:rPr>
          <w:rFonts w:ascii="Times New Roman" w:hAnsi="Times New Roman" w:cs="Times New Roman"/>
          <w:b/>
          <w:sz w:val="28"/>
          <w:szCs w:val="28"/>
        </w:rPr>
        <w:t xml:space="preserve">Трудовой коллектив </w:t>
      </w:r>
      <w:r w:rsidRPr="00DD7193">
        <w:rPr>
          <w:rFonts w:ascii="Times New Roman" w:hAnsi="Times New Roman" w:cs="Times New Roman"/>
          <w:sz w:val="28"/>
          <w:szCs w:val="28"/>
        </w:rPr>
        <w:t>составляют все работники Учреждения. Полномочия трудового коллектива Учреждения осуществляются общим собранием членов трудового коллектива. Общее собрание трудового коллектива Учреждения собирается по мере надобности, но не реже 2 раз в год. Общее собрание трудового коллектива Учреждения вправе принимать решения, если в его работе участвует более половины сотрудников, для которых Учреждение является основным местом работы. По вопросу объявления забастовки Общее собрание трудового коллектива Учреждения считается правомочным, если на нем присутствовало не менее двух третей от общего числа работников. Решения Общего собрания трудового коллектива Учреждения принимаются простым большинством голосом присутствующих на собрании работников. Процедура голосования определяется Общим собранием трудового коллектива Учреждения.</w:t>
      </w:r>
    </w:p>
    <w:p w:rsidR="0001009B" w:rsidRPr="00DD7193" w:rsidRDefault="0001009B" w:rsidP="0001009B">
      <w:pPr>
        <w:tabs>
          <w:tab w:val="left" w:pos="284"/>
          <w:tab w:val="left" w:pos="426"/>
        </w:tabs>
        <w:spacing w:after="0" w:line="240" w:lineRule="auto"/>
        <w:ind w:left="-142"/>
        <w:jc w:val="both"/>
        <w:rPr>
          <w:rFonts w:ascii="Times New Roman" w:hAnsi="Times New Roman" w:cs="Times New Roman"/>
          <w:sz w:val="28"/>
          <w:szCs w:val="28"/>
        </w:rPr>
      </w:pPr>
      <w:r w:rsidRPr="00DD7193">
        <w:rPr>
          <w:rFonts w:ascii="Times New Roman" w:hAnsi="Times New Roman" w:cs="Times New Roman"/>
          <w:sz w:val="28"/>
          <w:szCs w:val="28"/>
        </w:rPr>
        <w:t xml:space="preserve">5.9. </w:t>
      </w:r>
      <w:r w:rsidRPr="00DD7193">
        <w:rPr>
          <w:rFonts w:ascii="Times New Roman" w:hAnsi="Times New Roman" w:cs="Times New Roman"/>
          <w:iCs/>
          <w:sz w:val="28"/>
          <w:szCs w:val="28"/>
        </w:rPr>
        <w:t xml:space="preserve">К исключительной компетенции Общего собрания трудового коллектива </w:t>
      </w:r>
      <w:r w:rsidRPr="00DD7193">
        <w:rPr>
          <w:rFonts w:ascii="Times New Roman" w:hAnsi="Times New Roman" w:cs="Times New Roman"/>
          <w:sz w:val="28"/>
          <w:szCs w:val="28"/>
        </w:rPr>
        <w:t xml:space="preserve">Учреждения </w:t>
      </w:r>
      <w:r w:rsidRPr="00DD7193">
        <w:rPr>
          <w:rFonts w:ascii="Times New Roman" w:hAnsi="Times New Roman" w:cs="Times New Roman"/>
          <w:iCs/>
          <w:sz w:val="28"/>
          <w:szCs w:val="28"/>
        </w:rPr>
        <w:t>относятся:</w:t>
      </w:r>
    </w:p>
    <w:p w:rsidR="0001009B" w:rsidRPr="00DD7193" w:rsidRDefault="0001009B" w:rsidP="0001009B">
      <w:pPr>
        <w:numPr>
          <w:ilvl w:val="0"/>
          <w:numId w:val="19"/>
        </w:numPr>
        <w:tabs>
          <w:tab w:val="clear" w:pos="72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утверждение Правил внутреннего трудового распорядка Учреждения по представлению директора Учреждения; </w:t>
      </w:r>
    </w:p>
    <w:p w:rsidR="0001009B" w:rsidRPr="00DD7193" w:rsidRDefault="0001009B" w:rsidP="0001009B">
      <w:pPr>
        <w:numPr>
          <w:ilvl w:val="0"/>
          <w:numId w:val="19"/>
        </w:numPr>
        <w:tabs>
          <w:tab w:val="clear" w:pos="72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принятие решения о необходимости заключения коллективного договора; </w:t>
      </w:r>
    </w:p>
    <w:p w:rsidR="0001009B" w:rsidRPr="00DD7193" w:rsidRDefault="0001009B" w:rsidP="0001009B">
      <w:pPr>
        <w:numPr>
          <w:ilvl w:val="0"/>
          <w:numId w:val="19"/>
        </w:numPr>
        <w:tabs>
          <w:tab w:val="clear" w:pos="72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образование органа общественной самодеятельности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его выполнения; </w:t>
      </w:r>
    </w:p>
    <w:p w:rsidR="0001009B" w:rsidRPr="00DD7193" w:rsidRDefault="0001009B" w:rsidP="0001009B">
      <w:pPr>
        <w:numPr>
          <w:ilvl w:val="0"/>
          <w:numId w:val="19"/>
        </w:numPr>
        <w:tabs>
          <w:tab w:val="clear" w:pos="72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утверждение коллективного договора; </w:t>
      </w:r>
    </w:p>
    <w:p w:rsidR="0001009B" w:rsidRPr="00DD7193" w:rsidRDefault="0001009B" w:rsidP="0001009B">
      <w:pPr>
        <w:numPr>
          <w:ilvl w:val="0"/>
          <w:numId w:val="19"/>
        </w:numPr>
        <w:tabs>
          <w:tab w:val="clear" w:pos="72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заслушивание ежегодного отчета Совета трудового коллектива и администрации Учреждения о выполнении коллективного трудового договора;</w:t>
      </w:r>
    </w:p>
    <w:p w:rsidR="0001009B" w:rsidRPr="00DD7193" w:rsidRDefault="0001009B" w:rsidP="0001009B">
      <w:pPr>
        <w:numPr>
          <w:ilvl w:val="0"/>
          <w:numId w:val="19"/>
        </w:numPr>
        <w:tabs>
          <w:tab w:val="clear" w:pos="72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определение численности и срока полномочий Комиссии по трудовым спорам Учреждения, избрание ее членов;</w:t>
      </w:r>
    </w:p>
    <w:p w:rsidR="0001009B" w:rsidRPr="00DD7193" w:rsidRDefault="0001009B" w:rsidP="0001009B">
      <w:pPr>
        <w:numPr>
          <w:ilvl w:val="0"/>
          <w:numId w:val="19"/>
        </w:numPr>
        <w:tabs>
          <w:tab w:val="clear" w:pos="72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01009B" w:rsidRPr="00DD7193" w:rsidRDefault="0001009B" w:rsidP="0001009B">
      <w:pPr>
        <w:numPr>
          <w:ilvl w:val="0"/>
          <w:numId w:val="19"/>
        </w:numPr>
        <w:tabs>
          <w:tab w:val="clear" w:pos="72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принятие решения об объявлении забастовки и выборы органа, возглавляющего забастовку. </w:t>
      </w:r>
    </w:p>
    <w:p w:rsidR="0001009B" w:rsidRPr="0016722B"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5.10. За неисполнение или ненадлежащее исполнение возложенных обязанностей работники Учреждения несут ответственность в соответствии с </w:t>
      </w:r>
      <w:r w:rsidRPr="0016722B">
        <w:rPr>
          <w:rFonts w:ascii="Times New Roman" w:hAnsi="Times New Roman" w:cs="Times New Roman"/>
          <w:sz w:val="28"/>
          <w:szCs w:val="28"/>
        </w:rPr>
        <w:t>законодательством Российской Федерации.</w:t>
      </w:r>
    </w:p>
    <w:p w:rsidR="0001009B" w:rsidRPr="00BB0987" w:rsidRDefault="0001009B" w:rsidP="0001009B">
      <w:pPr>
        <w:spacing w:after="0" w:line="240" w:lineRule="auto"/>
        <w:jc w:val="both"/>
        <w:rPr>
          <w:rFonts w:ascii="Times New Roman" w:hAnsi="Times New Roman" w:cs="Times New Roman"/>
          <w:sz w:val="28"/>
          <w:szCs w:val="28"/>
        </w:rPr>
      </w:pPr>
      <w:r w:rsidRPr="00BB0987">
        <w:rPr>
          <w:rFonts w:ascii="Times New Roman" w:hAnsi="Times New Roman" w:cs="Times New Roman"/>
          <w:sz w:val="28"/>
          <w:szCs w:val="28"/>
        </w:rPr>
        <w:t xml:space="preserve">5.11. Директор назначается и освобождается от занимаемой должности Учредителем. Полномочия по назначению и освобождению от занимаемой должности могут быть переданы постановлением Учредителя органу </w:t>
      </w:r>
      <w:r w:rsidRPr="00BB0987">
        <w:rPr>
          <w:rFonts w:ascii="Times New Roman" w:hAnsi="Times New Roman" w:cs="Times New Roman"/>
          <w:sz w:val="28"/>
          <w:szCs w:val="28"/>
        </w:rPr>
        <w:lastRenderedPageBreak/>
        <w:t>управления образованием. Условия деятельности, срок полномочий директора определяются в трудовом договоре и составляет 1 год.</w:t>
      </w:r>
    </w:p>
    <w:p w:rsidR="0001009B" w:rsidRPr="001E4D2D" w:rsidRDefault="0001009B" w:rsidP="0001009B">
      <w:pPr>
        <w:spacing w:after="0" w:line="240" w:lineRule="auto"/>
        <w:jc w:val="both"/>
        <w:rPr>
          <w:rFonts w:ascii="Times New Roman" w:eastAsia="Calibri" w:hAnsi="Times New Roman" w:cs="Times New Roman"/>
          <w:color w:val="000000"/>
          <w:sz w:val="28"/>
          <w:szCs w:val="28"/>
        </w:rPr>
      </w:pPr>
      <w:r w:rsidRPr="00BB0987">
        <w:rPr>
          <w:rFonts w:ascii="Times New Roman" w:hAnsi="Times New Roman" w:cs="Times New Roman"/>
          <w:sz w:val="28"/>
          <w:szCs w:val="28"/>
        </w:rPr>
        <w:t xml:space="preserve">5.12. </w:t>
      </w:r>
      <w:r w:rsidRPr="001E4D2D">
        <w:rPr>
          <w:rFonts w:ascii="Times New Roman" w:eastAsia="Calibri" w:hAnsi="Times New Roman" w:cs="Times New Roman"/>
          <w:color w:val="000000"/>
          <w:sz w:val="28"/>
          <w:szCs w:val="28"/>
        </w:rPr>
        <w:t>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коллегиальных органов Учреждения и Учредителя.</w:t>
      </w:r>
    </w:p>
    <w:p w:rsidR="0001009B" w:rsidRPr="001E4D2D" w:rsidRDefault="0001009B" w:rsidP="0001009B">
      <w:pPr>
        <w:spacing w:after="0" w:line="240" w:lineRule="auto"/>
        <w:jc w:val="both"/>
        <w:rPr>
          <w:rFonts w:ascii="Times New Roman" w:eastAsia="Calibri" w:hAnsi="Times New Roman" w:cs="Times New Roman"/>
          <w:color w:val="000000"/>
          <w:sz w:val="28"/>
          <w:szCs w:val="28"/>
        </w:rPr>
      </w:pPr>
      <w:r w:rsidRPr="001E4D2D">
        <w:rPr>
          <w:rFonts w:ascii="Times New Roman" w:eastAsia="Calibri" w:hAnsi="Times New Roman" w:cs="Times New Roman"/>
          <w:color w:val="000000"/>
          <w:sz w:val="28"/>
          <w:szCs w:val="28"/>
        </w:rPr>
        <w:t>В период временного отсутствия руководителя его обязанности исполняет  один из заместителей  на основании приказа.</w:t>
      </w:r>
    </w:p>
    <w:p w:rsidR="0001009B" w:rsidRPr="00DD7193" w:rsidRDefault="0001009B" w:rsidP="0001009B">
      <w:pPr>
        <w:spacing w:after="0" w:line="240" w:lineRule="auto"/>
        <w:jc w:val="both"/>
        <w:rPr>
          <w:rFonts w:ascii="Times New Roman" w:hAnsi="Times New Roman" w:cs="Times New Roman"/>
          <w:sz w:val="28"/>
          <w:szCs w:val="28"/>
        </w:rPr>
      </w:pPr>
      <w:r w:rsidRPr="00BB0987">
        <w:rPr>
          <w:rFonts w:ascii="Times New Roman" w:hAnsi="Times New Roman" w:cs="Times New Roman"/>
          <w:sz w:val="28"/>
          <w:szCs w:val="28"/>
        </w:rPr>
        <w:t>5.13. Директор осуществляет свою деятельность в соответствии с действующим законодательством. Он подчинен органу управления образованием, а по имущественным вопросам – уполномоченному органу</w:t>
      </w:r>
      <w:r w:rsidRPr="00DD7193">
        <w:rPr>
          <w:rFonts w:ascii="Times New Roman" w:hAnsi="Times New Roman" w:cs="Times New Roman"/>
          <w:sz w:val="28"/>
          <w:szCs w:val="28"/>
        </w:rPr>
        <w:t xml:space="preserve"> по управлению имуществом.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5.14. Директор выполняет следующие функции и обязанности по организации, обеспечению деятельности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5.14.1. Директор:</w:t>
      </w:r>
    </w:p>
    <w:p w:rsidR="0001009B" w:rsidRPr="00DD7193" w:rsidRDefault="0001009B" w:rsidP="0001009B">
      <w:pPr>
        <w:numPr>
          <w:ilvl w:val="0"/>
          <w:numId w:val="21"/>
        </w:numPr>
        <w:tabs>
          <w:tab w:val="clear" w:pos="720"/>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руководит Учреждением на правах единоначалия и несет ответственность за ее деятельность;</w:t>
      </w:r>
    </w:p>
    <w:p w:rsidR="0001009B" w:rsidRPr="00DD7193" w:rsidRDefault="0001009B" w:rsidP="0001009B">
      <w:pPr>
        <w:numPr>
          <w:ilvl w:val="0"/>
          <w:numId w:val="21"/>
        </w:numPr>
        <w:tabs>
          <w:tab w:val="clear" w:pos="720"/>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действует без доверенности от имени Учреждения, представляет ее интересы во всех отечественных и зарубежных организациях, государственных и муниципальных органах;</w:t>
      </w:r>
    </w:p>
    <w:p w:rsidR="0001009B" w:rsidRPr="00DD7193" w:rsidRDefault="0001009B" w:rsidP="0001009B">
      <w:pPr>
        <w:numPr>
          <w:ilvl w:val="0"/>
          <w:numId w:val="21"/>
        </w:numPr>
        <w:tabs>
          <w:tab w:val="clear" w:pos="720"/>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заключает договоры, в том числе трудовые;</w:t>
      </w:r>
    </w:p>
    <w:p w:rsidR="0001009B" w:rsidRPr="00DD7193" w:rsidRDefault="0001009B" w:rsidP="0001009B">
      <w:pPr>
        <w:numPr>
          <w:ilvl w:val="0"/>
          <w:numId w:val="21"/>
        </w:numPr>
        <w:tabs>
          <w:tab w:val="clear" w:pos="720"/>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выдает доверенности;</w:t>
      </w:r>
    </w:p>
    <w:p w:rsidR="0001009B" w:rsidRPr="00DD7193" w:rsidRDefault="0001009B" w:rsidP="0001009B">
      <w:pPr>
        <w:numPr>
          <w:ilvl w:val="0"/>
          <w:numId w:val="21"/>
        </w:numPr>
        <w:tabs>
          <w:tab w:val="clear" w:pos="720"/>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принимает на работу и увольняет с работы педагогических работников, в соответствии с трудовым законодательством;</w:t>
      </w:r>
    </w:p>
    <w:p w:rsidR="0001009B" w:rsidRPr="00DD7193" w:rsidRDefault="0001009B" w:rsidP="0001009B">
      <w:pPr>
        <w:numPr>
          <w:ilvl w:val="0"/>
          <w:numId w:val="21"/>
        </w:numPr>
        <w:tabs>
          <w:tab w:val="clear" w:pos="720"/>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открывает лицевой счет в казначействе, пользуется правом распоряжения имуществом и средствами Учреждения в пределах, установленных законом и настоящим Уставом;</w:t>
      </w:r>
    </w:p>
    <w:p w:rsidR="0001009B" w:rsidRPr="00DD7193" w:rsidRDefault="0001009B" w:rsidP="0001009B">
      <w:pPr>
        <w:numPr>
          <w:ilvl w:val="0"/>
          <w:numId w:val="21"/>
        </w:numPr>
        <w:tabs>
          <w:tab w:val="clear" w:pos="720"/>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утверждает структуру Учреждения и штатное расписание в пределах выделенного фонда заработной платы, графики работы и расписание занятий;</w:t>
      </w:r>
    </w:p>
    <w:p w:rsidR="0001009B" w:rsidRPr="00DD7193" w:rsidRDefault="0001009B" w:rsidP="0001009B">
      <w:pPr>
        <w:numPr>
          <w:ilvl w:val="0"/>
          <w:numId w:val="21"/>
        </w:numPr>
        <w:tabs>
          <w:tab w:val="clear" w:pos="720"/>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распределяет обязанности между работниками Учреждения, утверждает должностные инструкции;</w:t>
      </w:r>
    </w:p>
    <w:p w:rsidR="0001009B" w:rsidRPr="00DD7193" w:rsidRDefault="0001009B" w:rsidP="0001009B">
      <w:pPr>
        <w:numPr>
          <w:ilvl w:val="0"/>
          <w:numId w:val="21"/>
        </w:numPr>
        <w:tabs>
          <w:tab w:val="clear" w:pos="720"/>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распределяет учебную нагрузку, устанавливает ставки и должностные оклады работников Учреждения в пределах собственных финансовых средств и с учетом ограничений, установленных федеральными и местными нормативами;</w:t>
      </w:r>
    </w:p>
    <w:p w:rsidR="0001009B" w:rsidRPr="00DD7193" w:rsidRDefault="0001009B" w:rsidP="0001009B">
      <w:pPr>
        <w:numPr>
          <w:ilvl w:val="0"/>
          <w:numId w:val="21"/>
        </w:numPr>
        <w:tabs>
          <w:tab w:val="clear" w:pos="720"/>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устанавливает ставки заработной платы на основе Единой тарифной сетки и решения аттестационной комиссии, надбавок, доплат в пределах имеющихся средств;</w:t>
      </w:r>
    </w:p>
    <w:p w:rsidR="0001009B" w:rsidRPr="00DD7193" w:rsidRDefault="0001009B" w:rsidP="0001009B">
      <w:pPr>
        <w:numPr>
          <w:ilvl w:val="0"/>
          <w:numId w:val="15"/>
        </w:numPr>
        <w:tabs>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несет ответственность за жизнь, здоровье и благополучие вверенных ему учащихся во время учебного процесса, а также во время проведения внешкольных мероприятий;</w:t>
      </w:r>
    </w:p>
    <w:p w:rsidR="0001009B" w:rsidRPr="00DD7193" w:rsidRDefault="0001009B" w:rsidP="0001009B">
      <w:pPr>
        <w:numPr>
          <w:ilvl w:val="0"/>
          <w:numId w:val="15"/>
        </w:numPr>
        <w:tabs>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несет ответственность за достоверность предоставляемой информации.</w:t>
      </w:r>
    </w:p>
    <w:p w:rsidR="0001009B" w:rsidRPr="00DD7193" w:rsidRDefault="0001009B" w:rsidP="0001009B">
      <w:pPr>
        <w:numPr>
          <w:ilvl w:val="0"/>
          <w:numId w:val="15"/>
        </w:numPr>
        <w:tabs>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 xml:space="preserve">издает </w:t>
      </w:r>
      <w:r w:rsidRPr="00DD7193">
        <w:rPr>
          <w:rFonts w:ascii="Times New Roman" w:eastAsia="Times New Roman" w:hAnsi="Times New Roman" w:cs="Times New Roman"/>
          <w:sz w:val="28"/>
          <w:szCs w:val="28"/>
          <w:lang w:eastAsia="ru-RU"/>
        </w:rPr>
        <w:t>и утверждает</w:t>
      </w:r>
      <w:r w:rsidRPr="00DD7193">
        <w:rPr>
          <w:rFonts w:ascii="Times New Roman" w:hAnsi="Times New Roman" w:cs="Times New Roman"/>
          <w:sz w:val="28"/>
          <w:szCs w:val="28"/>
        </w:rPr>
        <w:t xml:space="preserve"> приказы, распоряжения по Учреждению и другие локальные акты, обязательные для выполнения всеми работниками Учреждения и учащимися;</w:t>
      </w:r>
    </w:p>
    <w:p w:rsidR="0001009B" w:rsidRPr="00DD7193" w:rsidRDefault="0001009B" w:rsidP="0001009B">
      <w:pPr>
        <w:numPr>
          <w:ilvl w:val="0"/>
          <w:numId w:val="15"/>
        </w:numPr>
        <w:tabs>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lastRenderedPageBreak/>
        <w:t>осуществляет контроль совместно со своими заместителями по учебно-воспитательной работе за деятельностью педагогов и воспитателей, в том числе путем посещения уроков, всех других видов учебных занятий и воспитательных мероприятий;</w:t>
      </w:r>
    </w:p>
    <w:p w:rsidR="0001009B" w:rsidRPr="00DD7193" w:rsidRDefault="0001009B" w:rsidP="0001009B">
      <w:pPr>
        <w:numPr>
          <w:ilvl w:val="0"/>
          <w:numId w:val="15"/>
        </w:numPr>
        <w:tabs>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назначает председателей методических комиссий по предметам, классных руководителей, секретаря педагогического совета;</w:t>
      </w:r>
    </w:p>
    <w:p w:rsidR="0001009B" w:rsidRPr="00DD7193" w:rsidRDefault="0001009B" w:rsidP="0001009B">
      <w:pPr>
        <w:numPr>
          <w:ilvl w:val="0"/>
          <w:numId w:val="15"/>
        </w:numPr>
        <w:tabs>
          <w:tab w:val="left" w:pos="-142"/>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решает другие вопросы текущей деятельности, не отнесенных к компетенции Совета Учреждения и Учредителя.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5.14.2. Принимает меры поощрения и налагает взыскания на работников в соответствии с трудовым законодательством, ведет работу по укреплению трудовой дисциплины, повышению квалификации членов коллектива.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5.14.3. Представляет Учредителю и органу управления образованием отчеты о деятельности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5.14.4. Обеспечивает учет и сохранность документов по личному составу, также своевременно передает их на государственное хранение в установленном порядке при реорганизации или ликвидации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5.14.5. Организует воинский учет и бронирование работников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5.14.6. Организует выполнение мобилизационного задания на особый период.</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5.14.7. Директор Учреждения имеет право приостанавливать решения Совета Учреждения в случае, если они противоречат действующему законодательству.</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5.14.8. Директор Учреждения является государственным опекуном (попечителем) воспитанников из числа детей-сирот и детей, оставшихся без попечения родителей, защищает их законные права и интересы (личные, имущественные, жилищные, трудовые и др.).</w:t>
      </w:r>
    </w:p>
    <w:p w:rsidR="0001009B" w:rsidRDefault="0001009B" w:rsidP="00010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5.14.9. Директор Учреждения несет ответственность за своевременное исполнение писем и запросов Управления образования.</w:t>
      </w:r>
    </w:p>
    <w:p w:rsidR="0001009B" w:rsidRDefault="0001009B" w:rsidP="00010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5.14.10. Директор Учреждения является председателем педагогического совета Учреждения.</w:t>
      </w:r>
    </w:p>
    <w:p w:rsidR="0001009B" w:rsidRPr="00DD7193" w:rsidRDefault="0001009B" w:rsidP="0001009B">
      <w:pPr>
        <w:spacing w:after="0" w:line="240" w:lineRule="auto"/>
        <w:jc w:val="both"/>
        <w:rPr>
          <w:rFonts w:ascii="Times New Roman" w:hAnsi="Times New Roman" w:cs="Times New Roman"/>
          <w:sz w:val="28"/>
          <w:szCs w:val="28"/>
        </w:rPr>
      </w:pPr>
    </w:p>
    <w:p w:rsidR="0001009B" w:rsidRPr="00DD7193" w:rsidRDefault="0001009B" w:rsidP="0001009B">
      <w:pPr>
        <w:spacing w:after="0" w:line="240" w:lineRule="auto"/>
        <w:jc w:val="both"/>
        <w:rPr>
          <w:rFonts w:ascii="Times New Roman" w:hAnsi="Times New Roman" w:cs="Times New Roman"/>
          <w:b/>
          <w:bCs/>
          <w:sz w:val="28"/>
          <w:szCs w:val="28"/>
        </w:rPr>
      </w:pPr>
      <w:r w:rsidRPr="00DD7193">
        <w:rPr>
          <w:rFonts w:ascii="Times New Roman" w:hAnsi="Times New Roman" w:cs="Times New Roman"/>
          <w:b/>
          <w:bCs/>
          <w:sz w:val="28"/>
          <w:szCs w:val="28"/>
        </w:rPr>
        <w:t>Глава 6. ИМУЩЕСТВО И ФИНАНСОВО-ХОЗЯЙСТВЕННАЯ ДЕЯТЕЛЬНОСТЬ</w:t>
      </w:r>
    </w:p>
    <w:p w:rsidR="0001009B" w:rsidRPr="00DD7193" w:rsidRDefault="0001009B" w:rsidP="0001009B">
      <w:pPr>
        <w:spacing w:after="0" w:line="240" w:lineRule="auto"/>
        <w:jc w:val="both"/>
        <w:rPr>
          <w:rFonts w:ascii="Times New Roman" w:hAnsi="Times New Roman" w:cs="Times New Roman"/>
          <w:b/>
          <w:bCs/>
          <w:sz w:val="28"/>
          <w:szCs w:val="28"/>
        </w:rPr>
      </w:pP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 Имущество Учреждения является муниципальной собственностью и передается ему в пределах ограничений, указанных в настоящем Уставе и Договоре на право оперативного управления, заключаемым между Учредителем и Учреждением.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Учреждение с согласия Учредителя, вправе сдавать в аренду закрепленное за ней имущество в соответствии с действующим законодательством.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6.2. Имущество Учреждения составляют основные фонды, оборотные средства, а также иные ценности, стоимость которых отражается в Договоре на право оперативного управления.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6.3. Учреждение владеет, пользуется и распоряжается закрепленным за ним на праве оперативного управления муниципальным имуществом в соответствии с действующим законодательством Российской Федерации, настоящим Уставом и Договором на право оперативного управления.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6.4. Учреждение не вправе совершать любые сделки с основными фондами, возможным последствием которых является отчуждение в пользу третьих лиц. Такие сделки и договорные отношения являются недействительными с момента их заключения.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Имущество Учреждения, относящееся к муниципальной  собственности, а также бюджетные средства не могут быть предметом залога и обмена, проданы или внесены в качестве взноса в уставные капиталы других юридических лиц.</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6.5. Источниками формирования имущества Учреждения, в том числе финансовых средств, являются: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6.5.1. Имущество, закрепленное Учредителем на основе Договора на оперативное управление.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6.5.2. Имущество, приобретенное за счет финансовых средств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6.5.3. Бюджетные ассигнования и другие поступления.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6.5.4. Внебюджетные средства.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6.5.5. Капитальные вложения.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6.5.6.Безвозмездные или благотворительные взносы, пожертвования организаций, учреждений, граждан.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6.5.7. Иные источники в соответствии с законодательством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6.6. Учреждение разрабатывает и вносит предложения по ценам и тарифам на платные услуги для утверждения их на тарифной комиссии администрации МО «Хасавюртовский  район».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6.7. При осуществлении права оперативного управления имуществом Учреждение обязано:</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6.7.1. Эффективно использовать имущество.</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6.7.2. Обеспечивать сохранность и использование имущества строго по целевому назначению.</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6.7.3.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6.7.4. Осуществлять текущий и капитальный ремонт имущества.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6.7.5. Начислять амортизационные отчисления на изнашиваемую часть имущества при калькулировании стоимости работ и услуг по договорам ДМС и платных видов образовательных услуг.</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6.8. Имущество Учреждения, закрепленное на праве оперативного управления, может быть изъято полностью или частично Учредителем только в случаях, предусмотренных действующим законодательством.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6.9. Контроль над использованием по назначению и сохранностью имущества, закрепленного за Учреждением на праве оперативного управления, осуществляет уполномоченный орган по управлению имуществом администрации МО «Хасавюртовский район» в установленном законодательством порядке.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6.10. Финансово-хозяйственная деятельность Учреждения осуществляется в соответствии с утвержденной сметой расходов.</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6.11. В этих целях Учреждение организует:</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6.11.1. Рациональное и экономное расходование бюджетных средств, выделяемых на содержание Учреждения, а также обеспечение сохранности основных фондов и товарно-материальных ценностей.</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6.11.2. Списание имущества в установленном порядке, согласно письменному разрешению Учредителя.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6.12. Оставшиеся на расчетном счете денежные средства Учреждения, не израсходованные в текущем году, подлежат возврату в бюджет МО «Хасавюртовский район».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6.13. Деятельность Учреждения финансируется в соответствии с законодательством.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6.14. Учреждение самостоятельно осуществляет финансово-хозяйственную деятельность, может иметь смету и лицевой счет.</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6.15.</w:t>
      </w:r>
      <w:r w:rsidRPr="00DD7193">
        <w:rPr>
          <w:rFonts w:ascii="Times New Roman" w:hAnsi="Times New Roman" w:cs="Times New Roman"/>
          <w:sz w:val="28"/>
          <w:szCs w:val="28"/>
        </w:rPr>
        <w:tab/>
        <w:t>Финансовые и материальные средства учреждения, закрепленные за ним учредителем, используются им в соответствии с Уставом учреждения и изъятию не подлежат, если иное не предусмотрено законодательством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6.16. Учреждению запрещается совершать сделки, последствиями которых является отчуждение или обременение имущества, переданного учреждению учредителем.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6.17. Учреждение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государственными образовательными стандартами.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6.18.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обжаловать указанное действие учредителя в суде.</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bCs/>
          <w:sz w:val="28"/>
          <w:szCs w:val="28"/>
        </w:rPr>
        <w:t>6.19. У</w:t>
      </w:r>
      <w:r w:rsidRPr="00DD7193">
        <w:rPr>
          <w:rFonts w:ascii="Times New Roman" w:hAnsi="Times New Roman" w:cs="Times New Roman"/>
          <w:sz w:val="28"/>
          <w:szCs w:val="28"/>
        </w:rPr>
        <w:t>чреждение вправе вести предпринимательскую и иную приносящую доход деятельность, предусмотренную настоящим Уставом.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К предпринимательской и иной приносящей доход деятельности учреждения относятся:</w:t>
      </w:r>
    </w:p>
    <w:p w:rsidR="0001009B" w:rsidRPr="00DD7193" w:rsidRDefault="0001009B" w:rsidP="0001009B">
      <w:pPr>
        <w:numPr>
          <w:ilvl w:val="0"/>
          <w:numId w:val="5"/>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торговля покупными товарами, оборудованием;</w:t>
      </w:r>
    </w:p>
    <w:p w:rsidR="0001009B" w:rsidRPr="00DD7193" w:rsidRDefault="0001009B" w:rsidP="0001009B">
      <w:pPr>
        <w:numPr>
          <w:ilvl w:val="0"/>
          <w:numId w:val="5"/>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сдача в аренду основных фондов и имущества учреждения (с письменного разрешения учредителя);</w:t>
      </w:r>
    </w:p>
    <w:p w:rsidR="0001009B" w:rsidRPr="00DD7193" w:rsidRDefault="0001009B" w:rsidP="0001009B">
      <w:pPr>
        <w:numPr>
          <w:ilvl w:val="0"/>
          <w:numId w:val="5"/>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оказание посреднических услуг.</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Учредитель или органы местного самоуправления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6.20. Заработная плата и должностной оклад работнику учреждения выплачиваются за выполнение им функциональных обязанностей и работ, </w:t>
      </w:r>
      <w:r w:rsidRPr="00DD7193">
        <w:rPr>
          <w:rFonts w:ascii="Times New Roman" w:hAnsi="Times New Roman" w:cs="Times New Roman"/>
          <w:sz w:val="28"/>
          <w:szCs w:val="28"/>
        </w:rPr>
        <w:lastRenderedPageBreak/>
        <w:t>предусмотренных трудовым договором (контрактом).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6.21. Доходы, полученные  Учреждением от приносящей доход деятельности, поступают в бюджеты соответствующих уровней без уплаты налогов и сборов в полном объеме, не включаются в расчет налоговой базы по налогу на прибыль, а расходы, понесенные Учреждением, не уменьшают налоговую базу по налогу на прибыль.</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6.22.Учреждение не имеет права получать или предоставлять кредиты (займы), приобретать ценные бумаги, не получает бюджетные кредиты и бюджетные субсидии.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6.23. Ответственность за убытки, понесенные в результате совершения крупной сделки, несет руководитель Учреждения, вне зависимости от того, была данная сделка признана недействительной или нет. Недействительной признается такая крупная сделка, которая была совершена без согласия учредителя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6.24. Обеспечение финансово-хозяйственной деятельности Учреждения учредитель осуществляет в рамках, доведенных до него муниципальных заданий. Муниципальное задание готовится для Учреждения на основании решения главного распорядителя средств бюджета. Показатели государственного задания являются основой для составления сметы Учреждения.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6.25. Финансирование Учреждения осуществляется на основании бюджетной сметы и за счет средств муниципального бюджета, в соответствии утвержденных лимитов бюджетных обязательств (ЛБО) по отдельным статьям (направлениям) финансирования. ЛБО устанавливаются в соответствии со сметой расходов Учреждения. При недостаточности ЛБО для функционирования Учреждения по ранее взятым обязательствам, отвечает Учредитель.</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6.26. Лимиты бюджетных обязательств относятся к средствам целевого финансирования и не включаются в состав доходов Учреждения, формирующих налоговую базу по налогу на прибыль.</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6.27. Учреждение  должно вести раздельную систему учета затрат, как не включаемых, так и включаемых в расчет налоговой базы по налогу на прибыль.</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6.28. Учреждение в составе неналоговых доходов (арендная плата от использования муниципального имущества; от продажи имущества, находящегося в муниципальной собственности; от оказания платных услуг) учитывает в полном объеме доходы от платных услуг и от иной приносящей доход деятельности, которые не включаются в состав налоговой базы по налогу на прибыль.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6.29. Учреждение освобождается от уплаты государственной пошлины в случаях предусмотренных законодательством РФ.</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6.30. Учреждение имеет право сдавать имущество, закрепленное за ним на праве оперативного управления, в аренду, но только при наличии письменного </w:t>
      </w:r>
      <w:r w:rsidRPr="00DD7193">
        <w:rPr>
          <w:rFonts w:ascii="Times New Roman" w:hAnsi="Times New Roman" w:cs="Times New Roman"/>
          <w:sz w:val="28"/>
          <w:szCs w:val="28"/>
        </w:rPr>
        <w:lastRenderedPageBreak/>
        <w:t xml:space="preserve">согласия собственника данного имущества. Доходы от сдачи в аренду имущества не включаются в расчет налоговой базы по налогу на прибыль. </w:t>
      </w:r>
    </w:p>
    <w:p w:rsidR="0001009B" w:rsidRPr="00DD7193" w:rsidRDefault="0001009B" w:rsidP="0001009B">
      <w:pPr>
        <w:spacing w:after="0" w:line="240" w:lineRule="auto"/>
        <w:jc w:val="both"/>
        <w:rPr>
          <w:rFonts w:ascii="Times New Roman" w:hAnsi="Times New Roman" w:cs="Times New Roman"/>
          <w:sz w:val="28"/>
          <w:szCs w:val="28"/>
        </w:rPr>
      </w:pPr>
    </w:p>
    <w:p w:rsidR="0001009B" w:rsidRPr="00DD7193" w:rsidRDefault="0001009B" w:rsidP="0001009B">
      <w:pPr>
        <w:spacing w:after="0" w:line="240" w:lineRule="auto"/>
        <w:jc w:val="both"/>
        <w:rPr>
          <w:rFonts w:ascii="Times New Roman" w:hAnsi="Times New Roman" w:cs="Times New Roman"/>
          <w:b/>
          <w:sz w:val="28"/>
          <w:szCs w:val="28"/>
        </w:rPr>
      </w:pPr>
      <w:r w:rsidRPr="00DD7193">
        <w:rPr>
          <w:rFonts w:ascii="Times New Roman" w:hAnsi="Times New Roman" w:cs="Times New Roman"/>
          <w:b/>
          <w:sz w:val="28"/>
          <w:szCs w:val="28"/>
        </w:rPr>
        <w:t>Глава 7. РЕОРГАНИЗАЦИЯ И ЛИКВИДАЦИЯ УЧРЕЖДЕНИЯ</w:t>
      </w:r>
    </w:p>
    <w:p w:rsidR="0001009B" w:rsidRPr="00DD7193" w:rsidRDefault="0001009B" w:rsidP="0001009B">
      <w:pPr>
        <w:spacing w:after="0" w:line="240" w:lineRule="auto"/>
        <w:jc w:val="both"/>
        <w:rPr>
          <w:rFonts w:ascii="Times New Roman" w:hAnsi="Times New Roman" w:cs="Times New Roman"/>
          <w:b/>
          <w:sz w:val="28"/>
          <w:szCs w:val="28"/>
        </w:rPr>
      </w:pPr>
    </w:p>
    <w:p w:rsidR="0001009B" w:rsidRPr="00DD7193" w:rsidRDefault="0001009B" w:rsidP="0001009B">
      <w:pPr>
        <w:tabs>
          <w:tab w:val="left" w:pos="567"/>
          <w:tab w:val="left" w:pos="993"/>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7.1. Решение о реорганизации Учреждения принимается Главой администрации МО «Хасавюртовский район» на основании представления заместителя Главы администрации МО «Хасавюртовский район», курирующего деятельность Учреждения.</w:t>
      </w:r>
    </w:p>
    <w:p w:rsidR="0001009B" w:rsidRPr="00DD7193" w:rsidRDefault="0001009B" w:rsidP="0001009B">
      <w:pPr>
        <w:tabs>
          <w:tab w:val="left" w:pos="567"/>
          <w:tab w:val="left" w:pos="993"/>
        </w:tabs>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Решение оформляется постановлением Главы администрации МО «Хасавюртовский район».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7.2. Реорганизация Учреждения может быть осуществлена в форме слияния, присоединения, разделения, выделения, преобразования.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7.3. При реорганизации Учреждения вносятся необходимые изменения в Устав и единый государственный реестр юридических лиц.</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7.4. Передаточный акт или разделительный баланс Учреждения, утверждаемые Главой администрации МО «Хасавюртовский район», предоставляются вместе с учредительными документами для государственной регистрации вновь возникшего муниципального учреждения или внесения изменений в его учредительные документы.</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Передаточный акт или разделительный баланс должны содержать положения о правопреемстве по всем обязательствам реорганизованного муниципального учреждения в отношении всех его кредиторов и должников, включая и обязательства, оспариваемые сторонами.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7.5. Не является реорганизацией изменение вида (типа)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7.6. Ликвидация Учреждения влечет его прекращение без перехода прав и обязанностей в порядке правопреемства к другим лицам.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7.7. Решение о ликвидации Учреждения, в форме постановления, принимается Главой МО «Хасавюртовский район» на основании представления заместителя Главы администрации МО «Хасавюртовский район», курирующего деятельность Учреждения.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7.8. Учреждение может быть ликвидировано по решению суда по основаниям и в порядке, установленном Гражданским кодексом Российской Федерации и иными федеральными законами.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7.9. Ликвидация Учреждения допускается только с согласия схода жителей населенных пунктов, обслуживаемых данным Учреждением.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7.10. Глава МО «Хасавюртовский район» назначает ликвидационную комиссию и устанавливает порядок и сроки ликвидации в соответствии с Гражданским кодексом и иными федеральными законами. С момента назначения ликвидационной комиссии к ней переходят полномочия по управлению делами Учреждения.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7.11. Администрация МО «Хасавюртовский район» в соответствии с постановлением Главы МО «Хасавюртовский район» о ликвидации Учреждения или соответствующим решением суда незамедлительно, письменно сообщает о принятом решении о ликвидации Учреждения в уполномоченный государственный орган для внесения в Единый государственный реестр юридических лиц сведений о том, что Учреждение находится в процессе ликвидации.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7.12. Ликвидационная комиссия в соответствии с Гражданским кодексом Российской Федерации от имени ликвидируемого Учреждения:</w:t>
      </w:r>
    </w:p>
    <w:p w:rsidR="0001009B" w:rsidRPr="00DD7193" w:rsidRDefault="0001009B" w:rsidP="0001009B">
      <w:pPr>
        <w:numPr>
          <w:ilvl w:val="0"/>
          <w:numId w:val="2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выступает в суде;</w:t>
      </w:r>
    </w:p>
    <w:p w:rsidR="0001009B" w:rsidRPr="00DD7193" w:rsidRDefault="0001009B" w:rsidP="0001009B">
      <w:pPr>
        <w:numPr>
          <w:ilvl w:val="0"/>
          <w:numId w:val="2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публикует в газете "Вести Хасавюртовского района" информацию о ликвидации Учреждения и о порядке и сроке заявления требований его кредиторами. Этот срок не может быть менее двух месяцев с момента публикации о ликвидации;</w:t>
      </w:r>
    </w:p>
    <w:p w:rsidR="0001009B" w:rsidRPr="00DD7193" w:rsidRDefault="0001009B" w:rsidP="0001009B">
      <w:pPr>
        <w:numPr>
          <w:ilvl w:val="0"/>
          <w:numId w:val="2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принимает меры к выявлению кредиторов и получению дебиторской задолженности, а также письменно уведомляет кредиторов о ликвидации Учреждения;</w:t>
      </w:r>
    </w:p>
    <w:p w:rsidR="0001009B" w:rsidRPr="00DD7193" w:rsidRDefault="0001009B" w:rsidP="0001009B">
      <w:pPr>
        <w:numPr>
          <w:ilvl w:val="0"/>
          <w:numId w:val="2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после окончания срока для предъявления требований кредиторами составляет промежуточный ликвидационный баланс, утверждаемый Главой МО «Хасавюртовский район». Промежуточный ликвидационный баланс должен содержать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01009B" w:rsidRPr="00DD7193" w:rsidRDefault="0001009B" w:rsidP="0001009B">
      <w:pPr>
        <w:numPr>
          <w:ilvl w:val="0"/>
          <w:numId w:val="2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производит выплату денежных сумм кредиторам ликвидируемого Учреждения в порядке очередности, установленной статьей 64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01009B" w:rsidRPr="00DD7193" w:rsidRDefault="0001009B" w:rsidP="0001009B">
      <w:pPr>
        <w:numPr>
          <w:ilvl w:val="0"/>
          <w:numId w:val="23"/>
        </w:numPr>
        <w:tabs>
          <w:tab w:val="clear" w:pos="360"/>
          <w:tab w:val="num" w:pos="0"/>
          <w:tab w:val="left" w:pos="426"/>
        </w:tabs>
        <w:spacing w:after="0" w:line="240" w:lineRule="auto"/>
        <w:ind w:left="0" w:firstLine="0"/>
        <w:jc w:val="both"/>
        <w:rPr>
          <w:rFonts w:ascii="Times New Roman" w:hAnsi="Times New Roman" w:cs="Times New Roman"/>
          <w:sz w:val="28"/>
          <w:szCs w:val="28"/>
        </w:rPr>
      </w:pPr>
      <w:r w:rsidRPr="00DD7193">
        <w:rPr>
          <w:rFonts w:ascii="Times New Roman" w:hAnsi="Times New Roman" w:cs="Times New Roman"/>
          <w:sz w:val="28"/>
          <w:szCs w:val="28"/>
        </w:rPr>
        <w:t>после завершения расчетов с кредиторами составляет ликвидационный баланс, который утверждается Главой МО «Хасавюртовский район».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7.13. Оставшееся после удовлетворения требований кредиторов имущество Учреждения передается в муниципальную казну по акту приема-передачи.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7.14. Ликвидация Учреждения считается завершенной, а Учреждение прекратившим свою деятельность, после внесения записи об этом в единый государственный реестр юридических лиц.</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7.15.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 и Республики Дагестан.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7.16. При реорганизации и ликвидации Учреждения все документы (управленческие, финансово - хозяйственные, по личному составу и другие) передаются в порядке, установленном действующим законодательством.</w:t>
      </w:r>
    </w:p>
    <w:p w:rsidR="0001009B" w:rsidRPr="00DD7193" w:rsidRDefault="0001009B" w:rsidP="0001009B">
      <w:pPr>
        <w:spacing w:after="0" w:line="240" w:lineRule="auto"/>
        <w:jc w:val="both"/>
        <w:rPr>
          <w:rFonts w:ascii="Times New Roman" w:hAnsi="Times New Roman" w:cs="Times New Roman"/>
          <w:b/>
          <w:sz w:val="28"/>
          <w:szCs w:val="28"/>
        </w:rPr>
      </w:pPr>
    </w:p>
    <w:p w:rsidR="0001009B" w:rsidRPr="00DD7193" w:rsidRDefault="0001009B" w:rsidP="0001009B">
      <w:pPr>
        <w:spacing w:after="0" w:line="240" w:lineRule="auto"/>
        <w:jc w:val="both"/>
        <w:rPr>
          <w:rFonts w:ascii="Times New Roman" w:hAnsi="Times New Roman" w:cs="Times New Roman"/>
          <w:b/>
          <w:sz w:val="28"/>
          <w:szCs w:val="28"/>
        </w:rPr>
      </w:pPr>
      <w:r w:rsidRPr="00DD7193">
        <w:rPr>
          <w:rFonts w:ascii="Times New Roman" w:hAnsi="Times New Roman" w:cs="Times New Roman"/>
          <w:b/>
          <w:sz w:val="28"/>
          <w:szCs w:val="28"/>
        </w:rPr>
        <w:t>Глава 8. ЛОКАЛЬНЫЕ АКТЫ</w:t>
      </w:r>
    </w:p>
    <w:p w:rsidR="0001009B" w:rsidRPr="00DD7193" w:rsidRDefault="0001009B" w:rsidP="0001009B">
      <w:pPr>
        <w:spacing w:after="0" w:line="240" w:lineRule="auto"/>
        <w:jc w:val="both"/>
        <w:rPr>
          <w:rFonts w:ascii="Times New Roman" w:hAnsi="Times New Roman" w:cs="Times New Roman"/>
          <w:sz w:val="28"/>
          <w:szCs w:val="28"/>
        </w:rPr>
      </w:pP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8.1.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8.2.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8.3. Учреждение принимает следующие виды локальных нормативных актов: приказы нормативного характера, положения, правила, инструкции, регламенты и т.п. 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8.4. Решение о разработке и принятии локальных нормативных актов принимает Директор. Проект локального нормативного акта до его утверждения Директором: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в предусмотренных трудовым законодательством, а также настоящим Уставом случаях направляется в представительный орган работников;</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общее собранием (конференция) работников Учреждения для учета его мнения;</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направляется в Совет обучающихся, Совет родителей (законных представителей) несовершеннолетних обучающихся в целях учета мнения обучающихся, родителей (законных представителей) несовершеннолетних обучающихся по вопросам управления Учреждения и при принятии Учреждением локальных нормативных актов, затрагивающих их права и законные интересы;</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направляется для принятия коллегиальными органами управления в соответствии с их компетенцией, предусмотренной настоящим Уставом.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8.5. Локальные нормативные акты утверждаются приказом Директора и вступают в силу с даты, указанной в приказе.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lastRenderedPageBreak/>
        <w:t>8.6. Лока</w:t>
      </w:r>
      <w:r w:rsidR="00CD6124">
        <w:rPr>
          <w:rFonts w:ascii="Times New Roman" w:hAnsi="Times New Roman" w:cs="Times New Roman"/>
          <w:sz w:val="28"/>
          <w:szCs w:val="28"/>
        </w:rPr>
        <w:t xml:space="preserve">льные правовые акты Учреждения </w:t>
      </w:r>
      <w:r w:rsidRPr="00DD7193">
        <w:rPr>
          <w:rFonts w:ascii="Times New Roman" w:hAnsi="Times New Roman" w:cs="Times New Roman"/>
          <w:sz w:val="28"/>
          <w:szCs w:val="28"/>
        </w:rPr>
        <w:t>не могут противоречить действующему законодательству Российской Федерации и настоящему Уставу.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w:t>
      </w:r>
      <w:hyperlink r:id="rId9">
        <w:r w:rsidRPr="00CD6124">
          <w:rPr>
            <w:rStyle w:val="a7"/>
            <w:rFonts w:ascii="Times New Roman" w:hAnsi="Times New Roman" w:cs="Times New Roman"/>
            <w:color w:val="auto"/>
            <w:sz w:val="28"/>
            <w:szCs w:val="28"/>
            <w:u w:val="none"/>
          </w:rPr>
          <w:t>, трудовым</w:t>
        </w:r>
      </w:hyperlink>
      <w:hyperlink r:id="rId10">
        <w:r w:rsidRPr="00CD6124">
          <w:rPr>
            <w:rStyle w:val="a7"/>
            <w:rFonts w:ascii="Times New Roman" w:hAnsi="Times New Roman" w:cs="Times New Roman"/>
            <w:color w:val="auto"/>
            <w:sz w:val="28"/>
            <w:szCs w:val="28"/>
            <w:u w:val="none"/>
          </w:rPr>
          <w:t xml:space="preserve">законодательством </w:t>
        </w:r>
      </w:hyperlink>
      <w:r w:rsidRPr="00DD7193">
        <w:rPr>
          <w:rFonts w:ascii="Times New Roman" w:hAnsi="Times New Roman" w:cs="Times New Roman"/>
          <w:sz w:val="28"/>
          <w:szCs w:val="28"/>
        </w:rPr>
        <w:t>положением либо принятые с нарушением установленного порядка, не применяются и подлежат отмене Учреждением.</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8.7. После утверждения локальный нормативный акт подлежит размещению на официальном сайте Учреждения. </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 xml:space="preserve">8.8. Учреждением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w:t>
      </w:r>
    </w:p>
    <w:p w:rsidR="0001009B" w:rsidRPr="00DD7193" w:rsidRDefault="0001009B" w:rsidP="0001009B">
      <w:pPr>
        <w:spacing w:after="0" w:line="240" w:lineRule="auto"/>
        <w:jc w:val="both"/>
        <w:rPr>
          <w:rFonts w:ascii="Times New Roman" w:hAnsi="Times New Roman" w:cs="Times New Roman"/>
          <w:sz w:val="28"/>
          <w:szCs w:val="28"/>
        </w:rPr>
      </w:pPr>
    </w:p>
    <w:p w:rsidR="0001009B" w:rsidRPr="00DD7193" w:rsidRDefault="0001009B" w:rsidP="0001009B">
      <w:pPr>
        <w:spacing w:after="0" w:line="240" w:lineRule="auto"/>
        <w:jc w:val="both"/>
        <w:rPr>
          <w:rFonts w:ascii="Times New Roman" w:hAnsi="Times New Roman" w:cs="Times New Roman"/>
          <w:b/>
          <w:sz w:val="28"/>
          <w:szCs w:val="28"/>
        </w:rPr>
      </w:pPr>
      <w:r w:rsidRPr="00DD7193">
        <w:rPr>
          <w:rFonts w:ascii="Times New Roman" w:hAnsi="Times New Roman" w:cs="Times New Roman"/>
          <w:b/>
          <w:sz w:val="28"/>
          <w:szCs w:val="28"/>
        </w:rPr>
        <w:t>Глава 9. ВНЕСЕНИЕ ИЗМЕНЕНИЙ И ДОПОЛНЕНИЙ В УСТАВ УЧРЕЖДЕНИЯ</w:t>
      </w:r>
    </w:p>
    <w:p w:rsidR="0001009B" w:rsidRPr="00DD7193" w:rsidRDefault="0001009B" w:rsidP="0001009B">
      <w:pPr>
        <w:spacing w:after="0" w:line="240" w:lineRule="auto"/>
        <w:jc w:val="both"/>
        <w:rPr>
          <w:rFonts w:ascii="Times New Roman" w:hAnsi="Times New Roman" w:cs="Times New Roman"/>
          <w:b/>
          <w:sz w:val="28"/>
          <w:szCs w:val="28"/>
        </w:rPr>
      </w:pP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9.1. Устав Учреждения, а также вносимые в него изменения утверждаются правовым актом администрации МО «Хасавюртовский район».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9.2. Для утверждения Устава Учреждения, новой редакции Устава, изменений или дополнений к Уставу Учредителю представляется проект Устава Учреждения, новой редакции Устава, проект изменений или дополнений к Уставу в трех экземплярах.</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bCs/>
          <w:sz w:val="28"/>
          <w:szCs w:val="28"/>
        </w:rPr>
        <w:t>9.3.</w:t>
      </w:r>
      <w:r w:rsidRPr="00DD7193">
        <w:rPr>
          <w:rFonts w:ascii="Times New Roman" w:hAnsi="Times New Roman" w:cs="Times New Roman"/>
          <w:sz w:val="28"/>
          <w:szCs w:val="28"/>
        </w:rPr>
        <w:t xml:space="preserve"> Проект Устава, новой редакции Устава, вносимых изменений в Устав должны быть согласованы руководителями структурных подразделений администрации МО «Хасавюртовский район» осуществляющего полномочия собственника муниципального имущества, профильного органа, финансового органа, юристом и заместителем главы администрации МО «Хасавюртовский район».</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9.4. Изменения, внесенные в Устав, устав в новой редакции, подлежат государственной регистрации в установленном законодательством Российской Федерации порядке и вступают в силу после государственной регистрации.</w:t>
      </w:r>
    </w:p>
    <w:p w:rsidR="0001009B" w:rsidRPr="00DD7193" w:rsidRDefault="0001009B" w:rsidP="0001009B">
      <w:pPr>
        <w:spacing w:after="0" w:line="240" w:lineRule="auto"/>
        <w:jc w:val="both"/>
        <w:rPr>
          <w:rFonts w:ascii="Times New Roman" w:hAnsi="Times New Roman" w:cs="Times New Roman"/>
          <w:sz w:val="28"/>
          <w:szCs w:val="28"/>
        </w:rPr>
      </w:pPr>
      <w:r w:rsidRPr="00DD7193">
        <w:rPr>
          <w:rFonts w:ascii="Times New Roman" w:hAnsi="Times New Roman" w:cs="Times New Roman"/>
          <w:sz w:val="28"/>
          <w:szCs w:val="28"/>
        </w:rPr>
        <w:t>9.5. После государственной регистрации Устава в новой редакции или изменений в Устав Учреждения, директор Учреждения должен представить в администрацию МО «Хасавюртовский район» один экземпляр Устава в новой редакции или изменений в Устав и копию свидетельства о внесении записи в Единый государственный реестр юридических лиц.</w:t>
      </w:r>
    </w:p>
    <w:p w:rsidR="0001009B" w:rsidRPr="00DD7193" w:rsidRDefault="0001009B" w:rsidP="0001009B">
      <w:pPr>
        <w:tabs>
          <w:tab w:val="left" w:pos="142"/>
        </w:tabs>
        <w:spacing w:after="0" w:line="240" w:lineRule="auto"/>
        <w:contextualSpacing/>
        <w:jc w:val="both"/>
        <w:rPr>
          <w:rFonts w:ascii="Times New Roman" w:eastAsia="Times New Roman" w:hAnsi="Times New Roman" w:cs="Times New Roman"/>
          <w:b/>
          <w:bCs/>
          <w:sz w:val="28"/>
          <w:szCs w:val="28"/>
          <w:lang w:eastAsia="ru-RU"/>
        </w:rPr>
      </w:pPr>
    </w:p>
    <w:p w:rsidR="0001009B" w:rsidRPr="00DD7193" w:rsidRDefault="0001009B" w:rsidP="0001009B">
      <w:pPr>
        <w:tabs>
          <w:tab w:val="left" w:pos="142"/>
        </w:tabs>
        <w:spacing w:after="0" w:line="240" w:lineRule="auto"/>
        <w:contextualSpacing/>
        <w:jc w:val="both"/>
        <w:rPr>
          <w:rFonts w:ascii="Times New Roman" w:eastAsia="Times New Roman" w:hAnsi="Times New Roman" w:cs="Times New Roman"/>
          <w:b/>
          <w:bCs/>
          <w:sz w:val="28"/>
          <w:szCs w:val="28"/>
          <w:lang w:eastAsia="ru-RU"/>
        </w:rPr>
      </w:pPr>
      <w:r w:rsidRPr="00DD7193">
        <w:rPr>
          <w:rFonts w:ascii="Times New Roman" w:eastAsia="Times New Roman" w:hAnsi="Times New Roman" w:cs="Times New Roman"/>
          <w:b/>
          <w:bCs/>
          <w:sz w:val="28"/>
          <w:szCs w:val="28"/>
          <w:lang w:eastAsia="ru-RU"/>
        </w:rPr>
        <w:t>10. ЗАКЛЮЧИТЕЛЬНЫЕ ПОЛОЖЕНИЯ</w:t>
      </w:r>
    </w:p>
    <w:p w:rsidR="0001009B" w:rsidRPr="00DD7193" w:rsidRDefault="0001009B" w:rsidP="0001009B">
      <w:pPr>
        <w:tabs>
          <w:tab w:val="left" w:pos="142"/>
        </w:tabs>
        <w:spacing w:after="0" w:line="240" w:lineRule="auto"/>
        <w:contextualSpacing/>
        <w:jc w:val="both"/>
        <w:rPr>
          <w:rFonts w:ascii="Times New Roman" w:eastAsia="Times New Roman" w:hAnsi="Times New Roman" w:cs="Times New Roman"/>
          <w:b/>
          <w:bCs/>
          <w:sz w:val="28"/>
          <w:szCs w:val="28"/>
          <w:lang w:eastAsia="ru-RU"/>
        </w:rPr>
      </w:pPr>
    </w:p>
    <w:p w:rsidR="0001009B" w:rsidRPr="00DD7193" w:rsidRDefault="0001009B" w:rsidP="0001009B">
      <w:pPr>
        <w:widowControl w:val="0"/>
        <w:tabs>
          <w:tab w:val="left" w:pos="142"/>
        </w:tabs>
        <w:suppressAutoHyphens/>
        <w:spacing w:after="0" w:line="240" w:lineRule="auto"/>
        <w:contextualSpacing/>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10.1. Настоящий Устав вступает в силу с момента его государственной регистрации в установленном законом порядке.</w:t>
      </w:r>
    </w:p>
    <w:p w:rsidR="0001009B" w:rsidRPr="00DD7193" w:rsidRDefault="0001009B" w:rsidP="0001009B">
      <w:pPr>
        <w:widowControl w:val="0"/>
        <w:tabs>
          <w:tab w:val="left" w:pos="142"/>
        </w:tabs>
        <w:suppressAutoHyphens/>
        <w:spacing w:after="0" w:line="240" w:lineRule="auto"/>
        <w:contextualSpacing/>
        <w:jc w:val="both"/>
        <w:rPr>
          <w:rFonts w:ascii="Times New Roman" w:eastAsia="Times New Roman" w:hAnsi="Times New Roman" w:cs="Times New Roman"/>
          <w:sz w:val="28"/>
          <w:szCs w:val="28"/>
          <w:lang w:eastAsia="ru-RU"/>
        </w:rPr>
      </w:pPr>
      <w:r w:rsidRPr="00DD7193">
        <w:rPr>
          <w:rFonts w:ascii="Times New Roman" w:eastAsia="Times New Roman" w:hAnsi="Times New Roman" w:cs="Times New Roman"/>
          <w:sz w:val="28"/>
          <w:szCs w:val="28"/>
          <w:lang w:eastAsia="ru-RU"/>
        </w:rPr>
        <w:t>10.2. Данный пункт является заключительным пунктом настоящего Устава.</w:t>
      </w:r>
    </w:p>
    <w:p w:rsidR="00895964" w:rsidRDefault="00895964"/>
    <w:sectPr w:rsidR="00895964" w:rsidSect="008929D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0F2" w:rsidRDefault="003C00F2">
      <w:pPr>
        <w:spacing w:after="0" w:line="240" w:lineRule="auto"/>
      </w:pPr>
      <w:r>
        <w:separator/>
      </w:r>
    </w:p>
  </w:endnote>
  <w:endnote w:type="continuationSeparator" w:id="1">
    <w:p w:rsidR="003C00F2" w:rsidRDefault="003C0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61" w:rsidRDefault="00984321" w:rsidP="002C578E">
    <w:pPr>
      <w:pStyle w:val="a3"/>
      <w:framePr w:wrap="around" w:vAnchor="text" w:hAnchor="margin" w:xAlign="right" w:y="1"/>
      <w:rPr>
        <w:rStyle w:val="a5"/>
      </w:rPr>
    </w:pPr>
    <w:r>
      <w:rPr>
        <w:rStyle w:val="a5"/>
      </w:rPr>
      <w:fldChar w:fldCharType="begin"/>
    </w:r>
    <w:r w:rsidR="0001009B">
      <w:rPr>
        <w:rStyle w:val="a5"/>
      </w:rPr>
      <w:instrText xml:space="preserve">PAGE  </w:instrText>
    </w:r>
    <w:r>
      <w:rPr>
        <w:rStyle w:val="a5"/>
      </w:rPr>
      <w:fldChar w:fldCharType="end"/>
    </w:r>
  </w:p>
  <w:p w:rsidR="001C4961" w:rsidRDefault="003C00F2" w:rsidP="002C578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61" w:rsidRDefault="00984321" w:rsidP="002C578E">
    <w:pPr>
      <w:pStyle w:val="a3"/>
      <w:framePr w:wrap="around" w:vAnchor="text" w:hAnchor="margin" w:xAlign="right" w:y="1"/>
      <w:rPr>
        <w:rStyle w:val="a5"/>
      </w:rPr>
    </w:pPr>
    <w:r>
      <w:rPr>
        <w:rStyle w:val="a5"/>
      </w:rPr>
      <w:fldChar w:fldCharType="begin"/>
    </w:r>
    <w:r w:rsidR="0001009B">
      <w:rPr>
        <w:rStyle w:val="a5"/>
      </w:rPr>
      <w:instrText xml:space="preserve">PAGE  </w:instrText>
    </w:r>
    <w:r>
      <w:rPr>
        <w:rStyle w:val="a5"/>
      </w:rPr>
      <w:fldChar w:fldCharType="separate"/>
    </w:r>
    <w:r w:rsidR="002C0C32">
      <w:rPr>
        <w:rStyle w:val="a5"/>
        <w:noProof/>
      </w:rPr>
      <w:t>4</w:t>
    </w:r>
    <w:r>
      <w:rPr>
        <w:rStyle w:val="a5"/>
      </w:rPr>
      <w:fldChar w:fldCharType="end"/>
    </w:r>
  </w:p>
  <w:p w:rsidR="001C4961" w:rsidRDefault="003C00F2" w:rsidP="002C578E">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61" w:rsidRDefault="003C00F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0F2" w:rsidRDefault="003C00F2">
      <w:pPr>
        <w:spacing w:after="0" w:line="240" w:lineRule="auto"/>
      </w:pPr>
      <w:r>
        <w:separator/>
      </w:r>
    </w:p>
  </w:footnote>
  <w:footnote w:type="continuationSeparator" w:id="1">
    <w:p w:rsidR="003C00F2" w:rsidRDefault="003C00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61" w:rsidRDefault="003C00F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61" w:rsidRDefault="003C00F2">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61" w:rsidRDefault="003C00F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7987"/>
    <w:multiLevelType w:val="multilevel"/>
    <w:tmpl w:val="57305EEE"/>
    <w:lvl w:ilvl="0">
      <w:start w:val="1"/>
      <w:numFmt w:val="russianLow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01472C1"/>
    <w:multiLevelType w:val="hybridMultilevel"/>
    <w:tmpl w:val="68A296C8"/>
    <w:lvl w:ilvl="0" w:tplc="D7D0F7D4">
      <w:start w:val="1"/>
      <w:numFmt w:val="bullet"/>
      <w:lvlText w:val=""/>
      <w:lvlJc w:val="left"/>
      <w:pPr>
        <w:tabs>
          <w:tab w:val="num" w:pos="428"/>
        </w:tabs>
        <w:ind w:left="428" w:hanging="360"/>
      </w:pPr>
      <w:rPr>
        <w:rFonts w:ascii="Symbol" w:hAnsi="Symbol" w:hint="default"/>
        <w:color w:val="auto"/>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2">
    <w:nsid w:val="1103602A"/>
    <w:multiLevelType w:val="hybridMultilevel"/>
    <w:tmpl w:val="F956DF8A"/>
    <w:lvl w:ilvl="0" w:tplc="04190001">
      <w:start w:val="1"/>
      <w:numFmt w:val="bullet"/>
      <w:lvlText w:val=""/>
      <w:lvlJc w:val="left"/>
      <w:pPr>
        <w:tabs>
          <w:tab w:val="num" w:pos="436"/>
        </w:tabs>
        <w:ind w:left="436"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3">
    <w:nsid w:val="152C5F1D"/>
    <w:multiLevelType w:val="multilevel"/>
    <w:tmpl w:val="9DBE1C46"/>
    <w:lvl w:ilvl="0">
      <w:start w:val="1"/>
      <w:numFmt w:val="russianLower"/>
      <w:lvlText w:val="%1)"/>
      <w:lvlJc w:val="left"/>
      <w:pPr>
        <w:tabs>
          <w:tab w:val="num" w:pos="360"/>
        </w:tabs>
        <w:ind w:left="36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6A43DA0"/>
    <w:multiLevelType w:val="multilevel"/>
    <w:tmpl w:val="19B6E17E"/>
    <w:lvl w:ilvl="0">
      <w:start w:val="1"/>
      <w:numFmt w:val="russianLower"/>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1EE595C"/>
    <w:multiLevelType w:val="hybridMultilevel"/>
    <w:tmpl w:val="E41470A4"/>
    <w:lvl w:ilvl="0" w:tplc="9C84E3B2">
      <w:start w:val="1"/>
      <w:numFmt w:val="bullet"/>
      <w:lvlText w:val=""/>
      <w:lvlJc w:val="left"/>
      <w:pPr>
        <w:tabs>
          <w:tab w:val="num" w:pos="-207"/>
        </w:tabs>
        <w:ind w:left="-207" w:hanging="360"/>
      </w:pPr>
      <w:rPr>
        <w:rFonts w:ascii="Symbol" w:hAnsi="Symbol" w:hint="default"/>
        <w:color w:val="auto"/>
        <w:sz w:val="22"/>
        <w:szCs w:val="22"/>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2F742195"/>
    <w:multiLevelType w:val="multilevel"/>
    <w:tmpl w:val="1CDE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935041"/>
    <w:multiLevelType w:val="hybridMultilevel"/>
    <w:tmpl w:val="C770AB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2A0D8E"/>
    <w:multiLevelType w:val="hybridMultilevel"/>
    <w:tmpl w:val="7714DA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nsid w:val="47A95418"/>
    <w:multiLevelType w:val="hybridMultilevel"/>
    <w:tmpl w:val="E5E0854E"/>
    <w:lvl w:ilvl="0" w:tplc="9C84E3B2">
      <w:start w:val="1"/>
      <w:numFmt w:val="bullet"/>
      <w:lvlText w:val=""/>
      <w:lvlJc w:val="left"/>
      <w:pPr>
        <w:tabs>
          <w:tab w:val="num" w:pos="-207"/>
        </w:tabs>
        <w:ind w:left="-207" w:hanging="360"/>
      </w:pPr>
      <w:rPr>
        <w:rFonts w:ascii="Symbol" w:hAnsi="Symbol" w:hint="default"/>
        <w:color w:val="auto"/>
        <w:sz w:val="22"/>
        <w:szCs w:val="22"/>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0">
    <w:nsid w:val="484F5004"/>
    <w:multiLevelType w:val="hybridMultilevel"/>
    <w:tmpl w:val="D62A84CA"/>
    <w:lvl w:ilvl="0" w:tplc="B00C519E">
      <w:start w:val="1"/>
      <w:numFmt w:val="bullet"/>
      <w:lvlText w:val=""/>
      <w:lvlJc w:val="left"/>
      <w:pPr>
        <w:tabs>
          <w:tab w:val="num" w:pos="654"/>
        </w:tabs>
        <w:ind w:left="654" w:hanging="360"/>
      </w:pPr>
      <w:rPr>
        <w:rFonts w:ascii="Symbol" w:hAnsi="Symbol" w:hint="default"/>
        <w:color w:val="auto"/>
        <w:sz w:val="20"/>
        <w:szCs w:val="2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4AF7200D"/>
    <w:multiLevelType w:val="multilevel"/>
    <w:tmpl w:val="57305EEE"/>
    <w:lvl w:ilvl="0">
      <w:start w:val="1"/>
      <w:numFmt w:val="russianLow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BB763D6"/>
    <w:multiLevelType w:val="hybridMultilevel"/>
    <w:tmpl w:val="BFC43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0907DAE"/>
    <w:multiLevelType w:val="multilevel"/>
    <w:tmpl w:val="EAAA009A"/>
    <w:lvl w:ilvl="0">
      <w:start w:val="1"/>
      <w:numFmt w:val="russianLow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590314D"/>
    <w:multiLevelType w:val="multilevel"/>
    <w:tmpl w:val="09CE5F96"/>
    <w:lvl w:ilvl="0">
      <w:start w:val="1"/>
      <w:numFmt w:val="russianLower"/>
      <w:lvlText w:val="%1)"/>
      <w:lvlJc w:val="left"/>
      <w:pPr>
        <w:tabs>
          <w:tab w:val="num" w:pos="360"/>
        </w:tabs>
        <w:ind w:left="36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A721B26"/>
    <w:multiLevelType w:val="hybridMultilevel"/>
    <w:tmpl w:val="1A12806E"/>
    <w:lvl w:ilvl="0" w:tplc="65FE4854">
      <w:start w:val="1"/>
      <w:numFmt w:val="bullet"/>
      <w:lvlText w:val=""/>
      <w:lvlJc w:val="left"/>
      <w:pPr>
        <w:tabs>
          <w:tab w:val="num" w:pos="294"/>
        </w:tabs>
        <w:ind w:left="294" w:hanging="360"/>
      </w:pPr>
      <w:rPr>
        <w:rFonts w:ascii="Symbol" w:hAnsi="Symbol" w:hint="default"/>
        <w:color w:val="FF0000"/>
        <w:sz w:val="22"/>
        <w:szCs w:val="22"/>
      </w:rPr>
    </w:lvl>
    <w:lvl w:ilvl="1" w:tplc="04190003" w:tentative="1">
      <w:start w:val="1"/>
      <w:numFmt w:val="bullet"/>
      <w:lvlText w:val="o"/>
      <w:lvlJc w:val="left"/>
      <w:pPr>
        <w:tabs>
          <w:tab w:val="num" w:pos="1014"/>
        </w:tabs>
        <w:ind w:left="1014" w:hanging="360"/>
      </w:pPr>
      <w:rPr>
        <w:rFonts w:ascii="Courier New" w:hAnsi="Courier New" w:cs="Courier New" w:hint="default"/>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cs="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cs="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16">
    <w:nsid w:val="5F6A3A1A"/>
    <w:multiLevelType w:val="hybridMultilevel"/>
    <w:tmpl w:val="5DB68480"/>
    <w:lvl w:ilvl="0" w:tplc="9C84E3B2">
      <w:start w:val="1"/>
      <w:numFmt w:val="bullet"/>
      <w:lvlText w:val=""/>
      <w:lvlJc w:val="left"/>
      <w:pPr>
        <w:tabs>
          <w:tab w:val="num" w:pos="-207"/>
        </w:tabs>
        <w:ind w:left="-207" w:hanging="360"/>
      </w:pPr>
      <w:rPr>
        <w:rFonts w:ascii="Symbol" w:hAnsi="Symbol" w:hint="default"/>
        <w:color w:val="auto"/>
        <w:sz w:val="22"/>
        <w:szCs w:val="22"/>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7">
    <w:nsid w:val="617D3111"/>
    <w:multiLevelType w:val="multilevel"/>
    <w:tmpl w:val="57305EEE"/>
    <w:lvl w:ilvl="0">
      <w:start w:val="1"/>
      <w:numFmt w:val="russianLow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69F2B17"/>
    <w:multiLevelType w:val="hybridMultilevel"/>
    <w:tmpl w:val="95AC7486"/>
    <w:lvl w:ilvl="0" w:tplc="DE449B08">
      <w:start w:val="1"/>
      <w:numFmt w:val="bullet"/>
      <w:lvlText w:val=""/>
      <w:lvlJc w:val="left"/>
      <w:pPr>
        <w:tabs>
          <w:tab w:val="num" w:pos="502"/>
        </w:tabs>
        <w:ind w:left="502" w:hanging="360"/>
      </w:pPr>
      <w:rPr>
        <w:rFonts w:ascii="Symbol" w:hAnsi="Symbol" w:hint="default"/>
        <w:sz w:val="22"/>
        <w:szCs w:val="22"/>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9">
    <w:nsid w:val="67C378BB"/>
    <w:multiLevelType w:val="hybridMultilevel"/>
    <w:tmpl w:val="5B646B32"/>
    <w:lvl w:ilvl="0" w:tplc="04190001">
      <w:start w:val="1"/>
      <w:numFmt w:val="bullet"/>
      <w:lvlText w:val=""/>
      <w:lvlJc w:val="left"/>
      <w:pPr>
        <w:tabs>
          <w:tab w:val="num" w:pos="294"/>
        </w:tabs>
        <w:ind w:left="294" w:hanging="360"/>
      </w:pPr>
      <w:rPr>
        <w:rFonts w:ascii="Symbol" w:hAnsi="Symbol" w:hint="default"/>
      </w:rPr>
    </w:lvl>
    <w:lvl w:ilvl="1" w:tplc="04190003">
      <w:start w:val="1"/>
      <w:numFmt w:val="bullet"/>
      <w:lvlText w:val="o"/>
      <w:lvlJc w:val="left"/>
      <w:pPr>
        <w:tabs>
          <w:tab w:val="num" w:pos="1014"/>
        </w:tabs>
        <w:ind w:left="1014" w:hanging="360"/>
      </w:pPr>
      <w:rPr>
        <w:rFonts w:ascii="Courier New" w:hAnsi="Courier New" w:cs="Courier New" w:hint="default"/>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cs="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cs="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20">
    <w:nsid w:val="6FEA31F2"/>
    <w:multiLevelType w:val="multilevel"/>
    <w:tmpl w:val="87EE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EB1F8C"/>
    <w:multiLevelType w:val="multilevel"/>
    <w:tmpl w:val="D4F4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840AB6"/>
    <w:multiLevelType w:val="multilevel"/>
    <w:tmpl w:val="2CA8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B9374E"/>
    <w:multiLevelType w:val="hybridMultilevel"/>
    <w:tmpl w:val="FA701C52"/>
    <w:lvl w:ilvl="0" w:tplc="D7D0F7D4">
      <w:start w:val="1"/>
      <w:numFmt w:val="bullet"/>
      <w:lvlText w:val=""/>
      <w:lvlJc w:val="left"/>
      <w:pPr>
        <w:tabs>
          <w:tab w:val="num" w:pos="654"/>
        </w:tabs>
        <w:ind w:left="654" w:hanging="360"/>
      </w:pPr>
      <w:rPr>
        <w:rFonts w:ascii="Symbol" w:hAnsi="Symbol" w:hint="default"/>
        <w:color w:val="auto"/>
      </w:rPr>
    </w:lvl>
    <w:lvl w:ilvl="1" w:tplc="04190003" w:tentative="1">
      <w:start w:val="1"/>
      <w:numFmt w:val="bullet"/>
      <w:lvlText w:val="o"/>
      <w:lvlJc w:val="left"/>
      <w:pPr>
        <w:tabs>
          <w:tab w:val="num" w:pos="1734"/>
        </w:tabs>
        <w:ind w:left="1734" w:hanging="360"/>
      </w:pPr>
      <w:rPr>
        <w:rFonts w:ascii="Courier New" w:hAnsi="Courier New" w:cs="Courier New" w:hint="default"/>
      </w:rPr>
    </w:lvl>
    <w:lvl w:ilvl="2" w:tplc="04190005" w:tentative="1">
      <w:start w:val="1"/>
      <w:numFmt w:val="bullet"/>
      <w:lvlText w:val=""/>
      <w:lvlJc w:val="left"/>
      <w:pPr>
        <w:tabs>
          <w:tab w:val="num" w:pos="2454"/>
        </w:tabs>
        <w:ind w:left="2454" w:hanging="360"/>
      </w:pPr>
      <w:rPr>
        <w:rFonts w:ascii="Wingdings" w:hAnsi="Wingdings"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num w:numId="1">
    <w:abstractNumId w:val="19"/>
  </w:num>
  <w:num w:numId="2">
    <w:abstractNumId w:val="18"/>
  </w:num>
  <w:num w:numId="3">
    <w:abstractNumId w:val="2"/>
  </w:num>
  <w:num w:numId="4">
    <w:abstractNumId w:val="8"/>
  </w:num>
  <w:num w:numId="5">
    <w:abstractNumId w:val="12"/>
  </w:num>
  <w:num w:numId="6">
    <w:abstractNumId w:val="13"/>
  </w:num>
  <w:num w:numId="7">
    <w:abstractNumId w:val="14"/>
  </w:num>
  <w:num w:numId="8">
    <w:abstractNumId w:val="1"/>
  </w:num>
  <w:num w:numId="9">
    <w:abstractNumId w:val="23"/>
  </w:num>
  <w:num w:numId="10">
    <w:abstractNumId w:val="15"/>
  </w:num>
  <w:num w:numId="11">
    <w:abstractNumId w:val="3"/>
  </w:num>
  <w:num w:numId="12">
    <w:abstractNumId w:val="11"/>
  </w:num>
  <w:num w:numId="13">
    <w:abstractNumId w:val="17"/>
  </w:num>
  <w:num w:numId="14">
    <w:abstractNumId w:val="0"/>
  </w:num>
  <w:num w:numId="15">
    <w:abstractNumId w:val="10"/>
  </w:num>
  <w:num w:numId="16">
    <w:abstractNumId w:val="5"/>
  </w:num>
  <w:num w:numId="17">
    <w:abstractNumId w:val="16"/>
  </w:num>
  <w:num w:numId="18">
    <w:abstractNumId w:val="9"/>
  </w:num>
  <w:num w:numId="19">
    <w:abstractNumId w:val="22"/>
  </w:num>
  <w:num w:numId="20">
    <w:abstractNumId w:val="21"/>
  </w:num>
  <w:num w:numId="21">
    <w:abstractNumId w:val="6"/>
  </w:num>
  <w:num w:numId="22">
    <w:abstractNumId w:val="20"/>
  </w:num>
  <w:num w:numId="23">
    <w:abstractNumId w:val="4"/>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5731"/>
    <w:rsid w:val="0001009B"/>
    <w:rsid w:val="002C0C32"/>
    <w:rsid w:val="002E3856"/>
    <w:rsid w:val="00380671"/>
    <w:rsid w:val="003C00F2"/>
    <w:rsid w:val="00475492"/>
    <w:rsid w:val="00895964"/>
    <w:rsid w:val="00984321"/>
    <w:rsid w:val="00A45B47"/>
    <w:rsid w:val="00CD6124"/>
    <w:rsid w:val="00D93611"/>
    <w:rsid w:val="00F557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0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100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01009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rsid w:val="0001009B"/>
    <w:rPr>
      <w:rFonts w:ascii="Times New Roman" w:eastAsia="Times New Roman" w:hAnsi="Times New Roman" w:cs="Times New Roman"/>
      <w:sz w:val="20"/>
      <w:szCs w:val="20"/>
      <w:lang w:eastAsia="ru-RU"/>
    </w:rPr>
  </w:style>
  <w:style w:type="character" w:styleId="a5">
    <w:name w:val="page number"/>
    <w:basedOn w:val="a0"/>
    <w:rsid w:val="0001009B"/>
  </w:style>
  <w:style w:type="paragraph" w:styleId="a6">
    <w:name w:val="List Paragraph"/>
    <w:basedOn w:val="a"/>
    <w:uiPriority w:val="34"/>
    <w:qFormat/>
    <w:rsid w:val="0001009B"/>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character" w:styleId="a7">
    <w:name w:val="Hyperlink"/>
    <w:basedOn w:val="a0"/>
    <w:rsid w:val="0001009B"/>
    <w:rPr>
      <w:color w:val="0563C1" w:themeColor="hyperlink"/>
      <w:u w:val="single"/>
    </w:rPr>
  </w:style>
  <w:style w:type="paragraph" w:styleId="a8">
    <w:name w:val="header"/>
    <w:basedOn w:val="a"/>
    <w:link w:val="a9"/>
    <w:uiPriority w:val="99"/>
    <w:unhideWhenUsed/>
    <w:rsid w:val="0001009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1009B"/>
  </w:style>
  <w:style w:type="paragraph" w:styleId="aa">
    <w:name w:val="Balloon Text"/>
    <w:basedOn w:val="a"/>
    <w:link w:val="ab"/>
    <w:uiPriority w:val="99"/>
    <w:semiHidden/>
    <w:unhideWhenUsed/>
    <w:rsid w:val="002C0C3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C0C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ace.ru/uploads/region/consultation/consulting_docs/sanpin.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garantf1://12025268.5/" TargetMode="External"/><Relationship Id="rId4" Type="http://schemas.openxmlformats.org/officeDocument/2006/relationships/webSettings" Target="webSettings.xml"/><Relationship Id="rId9" Type="http://schemas.openxmlformats.org/officeDocument/2006/relationships/hyperlink" Target="garantf1://12025268.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13260</Words>
  <Characters>75586</Characters>
  <Application>Microsoft Office Word</Application>
  <DocSecurity>0</DocSecurity>
  <Lines>629</Lines>
  <Paragraphs>177</Paragraphs>
  <ScaleCrop>false</ScaleCrop>
  <Company/>
  <LinksUpToDate>false</LinksUpToDate>
  <CharactersWithSpaces>88669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2022-08-12T12:56:00Z</dcterms:created>
  <dcterms:modified xsi:type="dcterms:W3CDTF">2022-09-22T07:19:00Z</dcterms:modified>
</cp:coreProperties>
</file>